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7F8" w:rsidRPr="00437096" w:rsidRDefault="00D947F8" w:rsidP="00D224CE">
      <w:pPr>
        <w:pStyle w:val="a4"/>
        <w:spacing w:beforeAutospacing="0" w:afterAutospacing="0"/>
        <w:jc w:val="center"/>
        <w:rPr>
          <w:rFonts w:ascii="Times New Roman" w:hAnsi="Times New Roman"/>
          <w:b/>
          <w:sz w:val="24"/>
          <w:szCs w:val="24"/>
          <w:lang w:val="ru-RU"/>
        </w:rPr>
      </w:pPr>
      <w:bookmarkStart w:id="0" w:name="bookmark0"/>
      <w:r w:rsidRPr="00437096">
        <w:rPr>
          <w:rFonts w:ascii="Times New Roman" w:hAnsi="Times New Roman"/>
          <w:b/>
          <w:sz w:val="24"/>
          <w:szCs w:val="24"/>
          <w:lang w:val="ru-RU"/>
        </w:rPr>
        <w:t>Муниципальное общеобразовательное учреждение</w:t>
      </w:r>
      <w:r w:rsidRPr="00437096">
        <w:rPr>
          <w:rFonts w:ascii="Times New Roman" w:hAnsi="Times New Roman"/>
          <w:b/>
          <w:sz w:val="24"/>
          <w:szCs w:val="24"/>
          <w:lang w:val="ru-RU"/>
        </w:rPr>
        <w:br/>
        <w:t>«Образовательный комплекс «Академия» Ярославского муниципального округа</w:t>
      </w:r>
      <w:r w:rsidRPr="00437096">
        <w:rPr>
          <w:rFonts w:ascii="Times New Roman" w:hAnsi="Times New Roman"/>
          <w:b/>
          <w:sz w:val="24"/>
          <w:szCs w:val="24"/>
          <w:lang w:val="ru-RU"/>
        </w:rPr>
        <w:br/>
        <w:t>(МОУ «Образовательный комплекс «Академия» ЯМО)</w:t>
      </w:r>
    </w:p>
    <w:p w:rsidR="00D947F8" w:rsidRPr="00437096" w:rsidRDefault="00D947F8" w:rsidP="00D224CE">
      <w:pPr>
        <w:pStyle w:val="a4"/>
        <w:spacing w:beforeAutospacing="0" w:afterAutospacing="0"/>
        <w:jc w:val="center"/>
        <w:rPr>
          <w:rFonts w:ascii="Times New Roman" w:hAnsi="Times New Roman"/>
          <w:b/>
          <w:sz w:val="24"/>
          <w:szCs w:val="24"/>
          <w:lang w:val="ru-RU"/>
        </w:rPr>
      </w:pPr>
    </w:p>
    <w:p w:rsidR="00D947F8" w:rsidRPr="001D5817" w:rsidRDefault="00D947F8" w:rsidP="00D224CE">
      <w:pPr>
        <w:pStyle w:val="a4"/>
        <w:spacing w:beforeAutospacing="0" w:afterAutospacing="0"/>
        <w:ind w:left="3544"/>
        <w:rPr>
          <w:rFonts w:ascii="Times New Roman" w:hAnsi="Times New Roman"/>
          <w:sz w:val="24"/>
          <w:szCs w:val="24"/>
          <w:lang w:val="ru-RU"/>
        </w:rPr>
      </w:pPr>
      <w:r w:rsidRPr="001D5817">
        <w:rPr>
          <w:rFonts w:ascii="Times New Roman" w:hAnsi="Times New Roman"/>
          <w:sz w:val="24"/>
          <w:szCs w:val="24"/>
          <w:lang w:val="ru-RU"/>
        </w:rPr>
        <w:t>УТВЕРЖДЕНО</w:t>
      </w:r>
    </w:p>
    <w:p w:rsidR="00D947F8" w:rsidRPr="001D5817" w:rsidRDefault="00D947F8" w:rsidP="00D224CE">
      <w:pPr>
        <w:pStyle w:val="a4"/>
        <w:spacing w:beforeAutospacing="0" w:afterAutospacing="0"/>
        <w:ind w:left="3544"/>
        <w:rPr>
          <w:rFonts w:ascii="Times New Roman" w:hAnsi="Times New Roman"/>
          <w:sz w:val="24"/>
          <w:szCs w:val="24"/>
          <w:lang w:val="ru-RU"/>
        </w:rPr>
      </w:pPr>
      <w:r w:rsidRPr="001D5817">
        <w:rPr>
          <w:rFonts w:ascii="Times New Roman" w:hAnsi="Times New Roman"/>
          <w:sz w:val="24"/>
          <w:szCs w:val="24"/>
          <w:lang w:val="ru-RU"/>
        </w:rPr>
        <w:t>Приказом МОУ «Образовательный комплекс «Академия» ЯМО</w:t>
      </w:r>
    </w:p>
    <w:p w:rsidR="00D947F8" w:rsidRPr="004704BB" w:rsidRDefault="00D947F8" w:rsidP="00D224CE">
      <w:pPr>
        <w:ind w:left="2832" w:firstLine="708"/>
        <w:rPr>
          <w:rFonts w:ascii="Times New Roman" w:hAnsi="Times New Roman" w:cs="Times New Roman"/>
          <w:b/>
          <w:color w:val="auto"/>
        </w:rPr>
      </w:pPr>
      <w:r w:rsidRPr="001D5817">
        <w:rPr>
          <w:rFonts w:ascii="Times New Roman" w:hAnsi="Times New Roman"/>
        </w:rPr>
        <w:t>от 01.10.2025 № 01-26/01</w:t>
      </w:r>
    </w:p>
    <w:p w:rsidR="00D947F8" w:rsidRDefault="00D947F8" w:rsidP="00D224CE">
      <w:pPr>
        <w:pStyle w:val="10"/>
        <w:keepNext/>
        <w:keepLines/>
        <w:shd w:val="clear" w:color="auto" w:fill="auto"/>
        <w:spacing w:before="0" w:line="240" w:lineRule="auto"/>
        <w:rPr>
          <w:rStyle w:val="11"/>
          <w:sz w:val="24"/>
          <w:szCs w:val="24"/>
        </w:rPr>
      </w:pPr>
    </w:p>
    <w:p w:rsidR="00D947F8" w:rsidRPr="00D947F8" w:rsidRDefault="00D947F8" w:rsidP="00D224CE">
      <w:pPr>
        <w:pStyle w:val="10"/>
        <w:keepNext/>
        <w:keepLines/>
        <w:shd w:val="clear" w:color="auto" w:fill="auto"/>
        <w:spacing w:before="0" w:line="240" w:lineRule="auto"/>
        <w:rPr>
          <w:rStyle w:val="11"/>
          <w:b/>
          <w:sz w:val="24"/>
          <w:szCs w:val="24"/>
        </w:rPr>
      </w:pPr>
    </w:p>
    <w:p w:rsidR="00FD2997" w:rsidRPr="004F7028" w:rsidRDefault="00101C20" w:rsidP="00D224CE">
      <w:pPr>
        <w:pStyle w:val="10"/>
        <w:keepNext/>
        <w:keepLines/>
        <w:shd w:val="clear" w:color="auto" w:fill="auto"/>
        <w:spacing w:before="0" w:line="240" w:lineRule="auto"/>
        <w:rPr>
          <w:b/>
          <w:sz w:val="36"/>
          <w:szCs w:val="36"/>
        </w:rPr>
      </w:pPr>
      <w:r w:rsidRPr="004F7028">
        <w:rPr>
          <w:rStyle w:val="11"/>
          <w:b/>
          <w:sz w:val="36"/>
          <w:szCs w:val="36"/>
        </w:rPr>
        <w:t>ПОЛОЖЕНИЕ</w:t>
      </w:r>
      <w:bookmarkEnd w:id="0"/>
    </w:p>
    <w:p w:rsidR="00FD2997" w:rsidRPr="00D947F8" w:rsidRDefault="00101C20" w:rsidP="00D224CE">
      <w:pPr>
        <w:pStyle w:val="10"/>
        <w:keepNext/>
        <w:keepLines/>
        <w:shd w:val="clear" w:color="auto" w:fill="auto"/>
        <w:spacing w:before="0" w:line="240" w:lineRule="auto"/>
        <w:rPr>
          <w:b/>
          <w:sz w:val="24"/>
          <w:szCs w:val="24"/>
        </w:rPr>
      </w:pPr>
      <w:bookmarkStart w:id="1" w:name="bookmark1"/>
      <w:r w:rsidRPr="004F7028">
        <w:rPr>
          <w:rStyle w:val="11"/>
          <w:b/>
          <w:sz w:val="36"/>
          <w:szCs w:val="36"/>
        </w:rPr>
        <w:t>об антикоррупционной политике</w:t>
      </w:r>
      <w:r w:rsidRPr="00D947F8">
        <w:rPr>
          <w:rStyle w:val="11"/>
          <w:b/>
          <w:sz w:val="24"/>
          <w:szCs w:val="24"/>
        </w:rPr>
        <w:br/>
      </w:r>
      <w:bookmarkEnd w:id="1"/>
    </w:p>
    <w:p w:rsidR="00FD2997" w:rsidRDefault="00101C20" w:rsidP="00D224CE">
      <w:pPr>
        <w:pStyle w:val="23"/>
        <w:keepNext/>
        <w:keepLines/>
        <w:numPr>
          <w:ilvl w:val="0"/>
          <w:numId w:val="1"/>
        </w:numPr>
        <w:shd w:val="clear" w:color="auto" w:fill="auto"/>
        <w:tabs>
          <w:tab w:val="left" w:pos="746"/>
        </w:tabs>
        <w:spacing w:before="0" w:after="0" w:line="240" w:lineRule="auto"/>
        <w:ind w:left="400"/>
        <w:jc w:val="center"/>
        <w:rPr>
          <w:rStyle w:val="24"/>
          <w:b/>
          <w:bCs/>
        </w:rPr>
      </w:pPr>
      <w:bookmarkStart w:id="2" w:name="bookmark2"/>
      <w:r w:rsidRPr="00D947F8">
        <w:rPr>
          <w:rStyle w:val="24"/>
          <w:b/>
          <w:bCs/>
        </w:rPr>
        <w:t>Общие положения</w:t>
      </w:r>
      <w:bookmarkEnd w:id="2"/>
    </w:p>
    <w:p w:rsidR="00D826C2" w:rsidRPr="00D947F8" w:rsidRDefault="00D826C2" w:rsidP="00D826C2">
      <w:pPr>
        <w:pStyle w:val="23"/>
        <w:keepNext/>
        <w:keepLines/>
        <w:shd w:val="clear" w:color="auto" w:fill="auto"/>
        <w:tabs>
          <w:tab w:val="left" w:pos="746"/>
        </w:tabs>
        <w:spacing w:before="0" w:after="0" w:line="240" w:lineRule="auto"/>
        <w:ind w:left="400"/>
      </w:pPr>
    </w:p>
    <w:p w:rsidR="00FD2997" w:rsidRPr="00D947F8" w:rsidRDefault="009145EF" w:rsidP="00D224CE">
      <w:pPr>
        <w:pStyle w:val="20"/>
        <w:shd w:val="clear" w:color="auto" w:fill="auto"/>
        <w:spacing w:after="0" w:line="240" w:lineRule="auto"/>
        <w:jc w:val="both"/>
      </w:pPr>
      <w:r>
        <w:rPr>
          <w:rStyle w:val="21"/>
        </w:rPr>
        <w:t>1.1</w:t>
      </w:r>
      <w:r w:rsidR="00101C20" w:rsidRPr="00D947F8">
        <w:rPr>
          <w:rStyle w:val="21"/>
        </w:rPr>
        <w:t>.</w:t>
      </w:r>
      <w:r>
        <w:rPr>
          <w:rStyle w:val="21"/>
        </w:rPr>
        <w:t xml:space="preserve"> </w:t>
      </w:r>
      <w:r w:rsidR="00101C20" w:rsidRPr="00D947F8">
        <w:rPr>
          <w:rStyle w:val="21"/>
        </w:rPr>
        <w:t xml:space="preserve">Положение об антикоррупционной политике в </w:t>
      </w:r>
      <w:r>
        <w:rPr>
          <w:rStyle w:val="21"/>
        </w:rPr>
        <w:t>МОУ «Образовательный комплекс «Академия» ЯМО</w:t>
      </w:r>
      <w:r w:rsidR="00761DA3">
        <w:rPr>
          <w:rStyle w:val="21"/>
        </w:rPr>
        <w:t xml:space="preserve"> </w:t>
      </w:r>
      <w:r w:rsidR="00101C20" w:rsidRPr="00D947F8">
        <w:rPr>
          <w:rStyle w:val="21"/>
        </w:rPr>
        <w:t xml:space="preserve">составлено в соответствии с Федеральным </w:t>
      </w:r>
      <w:r w:rsidR="00D224CE">
        <w:rPr>
          <w:rStyle w:val="21"/>
        </w:rPr>
        <w:t>законом от 25.12.2008 № 273-ФЗ</w:t>
      </w:r>
      <w:r w:rsidR="00101C20" w:rsidRPr="00D947F8">
        <w:rPr>
          <w:rStyle w:val="21"/>
        </w:rPr>
        <w:t xml:space="preserve"> «О противодействии коррупции» (в редакции Федерального закона от 05.10.2015</w:t>
      </w:r>
      <w:r w:rsidR="00D224CE">
        <w:rPr>
          <w:rStyle w:val="21"/>
        </w:rPr>
        <w:t xml:space="preserve"> </w:t>
      </w:r>
      <w:r w:rsidR="00101C20" w:rsidRPr="00D947F8">
        <w:rPr>
          <w:rStyle w:val="21"/>
        </w:rPr>
        <w:t>№ 285-ФЗ «О внесении изменений в отдельные законодательные акты</w:t>
      </w:r>
      <w:r w:rsidR="00D947F8" w:rsidRPr="00D947F8">
        <w:rPr>
          <w:rStyle w:val="21"/>
        </w:rPr>
        <w:t xml:space="preserve"> </w:t>
      </w:r>
      <w:r w:rsidR="00101C20" w:rsidRPr="00D947F8">
        <w:rPr>
          <w:rStyle w:val="21"/>
        </w:rPr>
        <w:t>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 (далее - Федеральный закон от 05.10.2015 № 285- ФЗ)</w:t>
      </w:r>
      <w:r w:rsidR="00761DA3">
        <w:rPr>
          <w:rStyle w:val="21"/>
        </w:rPr>
        <w:t xml:space="preserve"> с изменениями и дополнениями</w:t>
      </w:r>
      <w:r w:rsidR="00101C20" w:rsidRPr="00D947F8">
        <w:rPr>
          <w:rStyle w:val="21"/>
        </w:rPr>
        <w:t>).</w:t>
      </w:r>
    </w:p>
    <w:p w:rsidR="00FD2997" w:rsidRPr="00D947F8" w:rsidRDefault="00101C20" w:rsidP="00D224CE">
      <w:pPr>
        <w:pStyle w:val="20"/>
        <w:numPr>
          <w:ilvl w:val="1"/>
          <w:numId w:val="1"/>
        </w:numPr>
        <w:shd w:val="clear" w:color="auto" w:fill="auto"/>
        <w:tabs>
          <w:tab w:val="left" w:pos="481"/>
        </w:tabs>
        <w:spacing w:after="0" w:line="240" w:lineRule="auto"/>
        <w:jc w:val="both"/>
      </w:pPr>
      <w:r w:rsidRPr="00D947F8">
        <w:rPr>
          <w:rStyle w:val="21"/>
        </w:rPr>
        <w:t xml:space="preserve">В соответствии с Федеральным законом от 05.10.2015 № 285-ФЗ в </w:t>
      </w:r>
      <w:r w:rsidR="009145EF">
        <w:rPr>
          <w:rStyle w:val="21"/>
        </w:rPr>
        <w:t>МОУ «Образовательный комплекс «Академия» ЯМО</w:t>
      </w:r>
      <w:r w:rsidR="00D224CE">
        <w:rPr>
          <w:rStyle w:val="21"/>
        </w:rPr>
        <w:t xml:space="preserve"> </w:t>
      </w:r>
      <w:r w:rsidRPr="00D947F8">
        <w:rPr>
          <w:rStyle w:val="21"/>
        </w:rPr>
        <w:t xml:space="preserve">работает комиссия по противодействию коррупции (далее - Комиссия) является постоянно действующим коллегиальным совещательным органом, обеспечивающим взаимодействие субъектов антикоррупционной деятельности, их взаимодействие с территориальными Региональными органами исполнительной власти и органами исполнительной власти Ярославского района Ярославской области </w:t>
      </w:r>
      <w:r w:rsidRPr="00D947F8">
        <w:rPr>
          <w:rStyle w:val="25"/>
        </w:rPr>
        <w:t>.</w:t>
      </w:r>
    </w:p>
    <w:p w:rsidR="00FD2997" w:rsidRDefault="00101C20" w:rsidP="00D224CE">
      <w:pPr>
        <w:pStyle w:val="20"/>
        <w:numPr>
          <w:ilvl w:val="1"/>
          <w:numId w:val="1"/>
        </w:numPr>
        <w:shd w:val="clear" w:color="auto" w:fill="auto"/>
        <w:tabs>
          <w:tab w:val="left" w:pos="576"/>
        </w:tabs>
        <w:spacing w:after="0" w:line="240" w:lineRule="auto"/>
        <w:jc w:val="both"/>
        <w:rPr>
          <w:rStyle w:val="21"/>
        </w:rPr>
      </w:pPr>
      <w:r w:rsidRPr="00D947F8">
        <w:rPr>
          <w:rStyle w:val="21"/>
        </w:rPr>
        <w:t>Комиссия в своей деятельности руководствуется Конституцией Российской Федерации, федеральным законом «О противодействии коррупции», а также настоящим Положением.</w:t>
      </w:r>
    </w:p>
    <w:p w:rsidR="00AE27E7" w:rsidRPr="00D947F8" w:rsidRDefault="00AE27E7" w:rsidP="00AE27E7">
      <w:pPr>
        <w:pStyle w:val="20"/>
        <w:shd w:val="clear" w:color="auto" w:fill="auto"/>
        <w:tabs>
          <w:tab w:val="left" w:pos="576"/>
        </w:tabs>
        <w:spacing w:after="0" w:line="240" w:lineRule="auto"/>
        <w:jc w:val="both"/>
      </w:pPr>
    </w:p>
    <w:p w:rsidR="00FD2997" w:rsidRPr="00D947F8" w:rsidRDefault="00101C20" w:rsidP="00AE27E7">
      <w:pPr>
        <w:pStyle w:val="23"/>
        <w:keepNext/>
        <w:keepLines/>
        <w:numPr>
          <w:ilvl w:val="0"/>
          <w:numId w:val="1"/>
        </w:numPr>
        <w:shd w:val="clear" w:color="auto" w:fill="auto"/>
        <w:tabs>
          <w:tab w:val="left" w:pos="746"/>
        </w:tabs>
        <w:spacing w:before="0" w:after="0" w:line="240" w:lineRule="auto"/>
        <w:ind w:left="400"/>
        <w:jc w:val="center"/>
      </w:pPr>
      <w:bookmarkStart w:id="3" w:name="bookmark3"/>
      <w:r w:rsidRPr="00D947F8">
        <w:rPr>
          <w:rStyle w:val="24"/>
          <w:b/>
          <w:bCs/>
        </w:rPr>
        <w:t>Понятие, цели и задачи антикоррупционной политики.</w:t>
      </w:r>
      <w:bookmarkEnd w:id="3"/>
    </w:p>
    <w:p w:rsidR="00FD2997" w:rsidRPr="00D947F8" w:rsidRDefault="00101C20" w:rsidP="00D224CE">
      <w:pPr>
        <w:pStyle w:val="20"/>
        <w:numPr>
          <w:ilvl w:val="0"/>
          <w:numId w:val="3"/>
        </w:numPr>
        <w:shd w:val="clear" w:color="auto" w:fill="auto"/>
        <w:tabs>
          <w:tab w:val="left" w:pos="481"/>
        </w:tabs>
        <w:spacing w:after="0" w:line="240" w:lineRule="auto"/>
        <w:jc w:val="both"/>
      </w:pPr>
      <w:r w:rsidRPr="00D947F8">
        <w:rPr>
          <w:rStyle w:val="21"/>
        </w:rPr>
        <w:t>Под конфликтом интересов в рамках действующего</w:t>
      </w:r>
      <w:r w:rsidR="00C510DD">
        <w:rPr>
          <w:rStyle w:val="21"/>
        </w:rPr>
        <w:t xml:space="preserve"> </w:t>
      </w:r>
      <w:r w:rsidRPr="00D947F8">
        <w:rPr>
          <w:rStyle w:val="21"/>
        </w:rPr>
        <w:t>законодательства понимается ситуация, когда личная заинтересованность(прямая или косвенная) лица, замещающего должность, пребывание в</w:t>
      </w:r>
      <w:r w:rsidR="00C510DD">
        <w:rPr>
          <w:rStyle w:val="21"/>
        </w:rPr>
        <w:t xml:space="preserve"> </w:t>
      </w:r>
      <w:r w:rsidRPr="00D947F8">
        <w:rPr>
          <w:rStyle w:val="21"/>
        </w:rPr>
        <w:t>которой обязывает это лицо принимать меры по предотвращению и</w:t>
      </w:r>
      <w:r w:rsidR="00C510DD">
        <w:rPr>
          <w:rStyle w:val="21"/>
        </w:rPr>
        <w:t xml:space="preserve"> </w:t>
      </w:r>
      <w:r w:rsidRPr="00D947F8">
        <w:rPr>
          <w:rStyle w:val="21"/>
        </w:rPr>
        <w:t>урегулированию конфликта интересов, влияет или может повлиять нанадлежащее, объективное и беспристрастное исполнение им должностных(служебных) обязанностей (осуществление полномочий).</w:t>
      </w:r>
    </w:p>
    <w:p w:rsidR="00FD2997" w:rsidRDefault="00101C20" w:rsidP="00D224CE">
      <w:pPr>
        <w:pStyle w:val="20"/>
        <w:numPr>
          <w:ilvl w:val="0"/>
          <w:numId w:val="3"/>
        </w:numPr>
        <w:shd w:val="clear" w:color="auto" w:fill="auto"/>
        <w:tabs>
          <w:tab w:val="left" w:pos="486"/>
        </w:tabs>
        <w:spacing w:after="0" w:line="240" w:lineRule="auto"/>
        <w:jc w:val="both"/>
        <w:rPr>
          <w:rStyle w:val="21"/>
        </w:rPr>
      </w:pPr>
      <w:r w:rsidRPr="00D947F8">
        <w:rPr>
          <w:rStyle w:val="21"/>
        </w:rPr>
        <w:t>Личной заинтересованностью считается возможность получения</w:t>
      </w:r>
      <w:r w:rsidR="00C510DD">
        <w:rPr>
          <w:rStyle w:val="21"/>
        </w:rPr>
        <w:t xml:space="preserve"> </w:t>
      </w:r>
      <w:r w:rsidRPr="00D947F8">
        <w:rPr>
          <w:rStyle w:val="21"/>
        </w:rPr>
        <w:t>доходов в виде денег, иного имущества, в том числе имущественных прав,</w:t>
      </w:r>
      <w:r w:rsidR="00C510DD">
        <w:rPr>
          <w:rStyle w:val="21"/>
        </w:rPr>
        <w:t xml:space="preserve"> </w:t>
      </w:r>
      <w:r w:rsidRPr="00D947F8">
        <w:rPr>
          <w:rStyle w:val="21"/>
        </w:rPr>
        <w:t>услуг имущественного характера, результатов выполненных работ или каких-либо выгод (преимуществ) указанным лицом или состоящими с ним в близком родстве или свойстве лицами (родителями, супругами, детьми,</w:t>
      </w:r>
      <w:r w:rsidR="00C510DD">
        <w:rPr>
          <w:rStyle w:val="21"/>
        </w:rPr>
        <w:t xml:space="preserve"> </w:t>
      </w:r>
      <w:r w:rsidRPr="00D947F8">
        <w:rPr>
          <w:rStyle w:val="21"/>
        </w:rPr>
        <w:t>братьями, сестрами, а также братьями, сестрами, родителями, детьми супругов и супругами детей), гражданами или организациями, с которыми это лицо или его родственники связаны имущественными, корпоративными или иными близкими отношениями.</w:t>
      </w:r>
    </w:p>
    <w:p w:rsidR="00C510DD" w:rsidRPr="00D947F8" w:rsidRDefault="00C510DD" w:rsidP="00C510DD">
      <w:pPr>
        <w:pStyle w:val="20"/>
        <w:shd w:val="clear" w:color="auto" w:fill="auto"/>
        <w:tabs>
          <w:tab w:val="left" w:pos="486"/>
        </w:tabs>
        <w:spacing w:after="0" w:line="240" w:lineRule="auto"/>
        <w:jc w:val="both"/>
      </w:pPr>
    </w:p>
    <w:p w:rsidR="00FD2997" w:rsidRPr="00D947F8" w:rsidRDefault="00101C20" w:rsidP="00C510DD">
      <w:pPr>
        <w:pStyle w:val="23"/>
        <w:keepNext/>
        <w:keepLines/>
        <w:numPr>
          <w:ilvl w:val="0"/>
          <w:numId w:val="1"/>
        </w:numPr>
        <w:shd w:val="clear" w:color="auto" w:fill="auto"/>
        <w:tabs>
          <w:tab w:val="left" w:pos="746"/>
        </w:tabs>
        <w:spacing w:before="0" w:after="0" w:line="240" w:lineRule="auto"/>
        <w:ind w:left="400"/>
        <w:jc w:val="center"/>
      </w:pPr>
      <w:bookmarkStart w:id="4" w:name="bookmark4"/>
      <w:r w:rsidRPr="00D947F8">
        <w:rPr>
          <w:rStyle w:val="24"/>
          <w:b/>
          <w:bCs/>
        </w:rPr>
        <w:t>Выявление и урегулирование конфликта интересов.</w:t>
      </w:r>
      <w:bookmarkEnd w:id="4"/>
    </w:p>
    <w:p w:rsidR="000436F0" w:rsidRDefault="00101C20" w:rsidP="006F2F8C">
      <w:pPr>
        <w:pStyle w:val="20"/>
        <w:numPr>
          <w:ilvl w:val="0"/>
          <w:numId w:val="4"/>
        </w:numPr>
        <w:shd w:val="clear" w:color="auto" w:fill="auto"/>
        <w:tabs>
          <w:tab w:val="left" w:pos="538"/>
          <w:tab w:val="left" w:pos="4399"/>
          <w:tab w:val="left" w:pos="7618"/>
        </w:tabs>
        <w:spacing w:after="0" w:line="240" w:lineRule="auto"/>
        <w:jc w:val="both"/>
        <w:rPr>
          <w:rStyle w:val="21"/>
        </w:rPr>
      </w:pPr>
      <w:r w:rsidRPr="00D947F8">
        <w:rPr>
          <w:rStyle w:val="21"/>
        </w:rPr>
        <w:t>При осуществлении закупок товаров, работ, услуг для обеспечения</w:t>
      </w:r>
      <w:r w:rsidR="006F2F8C">
        <w:rPr>
          <w:rStyle w:val="21"/>
        </w:rPr>
        <w:t xml:space="preserve"> </w:t>
      </w:r>
      <w:r w:rsidRPr="00D947F8">
        <w:rPr>
          <w:rStyle w:val="21"/>
        </w:rPr>
        <w:t>государственных и муниципальных нужд руководитель организации, член</w:t>
      </w:r>
      <w:r w:rsidR="006F2F8C">
        <w:rPr>
          <w:rStyle w:val="21"/>
        </w:rPr>
        <w:t xml:space="preserve"> </w:t>
      </w:r>
      <w:r w:rsidRPr="00D947F8">
        <w:rPr>
          <w:rStyle w:val="21"/>
        </w:rPr>
        <w:t>комиссии по осуществлению закупок, руководитель контрактной службы</w:t>
      </w:r>
      <w:r w:rsidR="006F2F8C">
        <w:rPr>
          <w:rStyle w:val="21"/>
        </w:rPr>
        <w:t xml:space="preserve"> </w:t>
      </w:r>
      <w:r w:rsidRPr="00D947F8">
        <w:rPr>
          <w:rStyle w:val="21"/>
        </w:rPr>
        <w:t>организации, контрактный управляющий обязаны принимать меры по</w:t>
      </w:r>
      <w:r w:rsidR="006F2F8C">
        <w:rPr>
          <w:rStyle w:val="21"/>
        </w:rPr>
        <w:t xml:space="preserve"> </w:t>
      </w:r>
      <w:r w:rsidRPr="00D947F8">
        <w:rPr>
          <w:rStyle w:val="21"/>
        </w:rPr>
        <w:t>недопущению любой возможности возникновения конфликта интересов, под</w:t>
      </w:r>
      <w:r w:rsidR="006F2F8C">
        <w:rPr>
          <w:rStyle w:val="21"/>
        </w:rPr>
        <w:t xml:space="preserve"> </w:t>
      </w:r>
      <w:r w:rsidRPr="00D947F8">
        <w:rPr>
          <w:rStyle w:val="21"/>
        </w:rPr>
        <w:t xml:space="preserve">которым </w:t>
      </w:r>
      <w:r w:rsidRPr="00D947F8">
        <w:rPr>
          <w:rStyle w:val="21"/>
        </w:rPr>
        <w:lastRenderedPageBreak/>
        <w:t xml:space="preserve">понимаются случаи предусмотренные пунктом 9 части 1 статьи 31 Федерального закона от 05.04.2013 № 44-ФЗ «О контрактной системе в сфере </w:t>
      </w:r>
      <w:r w:rsidR="006F2F8C">
        <w:rPr>
          <w:rStyle w:val="21"/>
        </w:rPr>
        <w:t>з</w:t>
      </w:r>
      <w:r w:rsidRPr="00D947F8">
        <w:rPr>
          <w:rStyle w:val="21"/>
        </w:rPr>
        <w:t>акупок товаров, работ, услуг для обеспечения государственных и</w:t>
      </w:r>
      <w:r w:rsidR="006F2F8C">
        <w:rPr>
          <w:rStyle w:val="21"/>
        </w:rPr>
        <w:t xml:space="preserve"> </w:t>
      </w:r>
      <w:r w:rsidRPr="00D947F8">
        <w:rPr>
          <w:rStyle w:val="21"/>
        </w:rPr>
        <w:t>муниципальных нужд».</w:t>
      </w:r>
      <w:r w:rsidR="006F2F8C">
        <w:rPr>
          <w:rStyle w:val="21"/>
        </w:rPr>
        <w:t xml:space="preserve"> </w:t>
      </w:r>
    </w:p>
    <w:p w:rsidR="00FD2997" w:rsidRPr="00D947F8" w:rsidRDefault="00101C20" w:rsidP="00D224CE">
      <w:pPr>
        <w:pStyle w:val="20"/>
        <w:numPr>
          <w:ilvl w:val="0"/>
          <w:numId w:val="4"/>
        </w:numPr>
        <w:shd w:val="clear" w:color="auto" w:fill="auto"/>
        <w:tabs>
          <w:tab w:val="left" w:pos="538"/>
          <w:tab w:val="left" w:pos="4399"/>
          <w:tab w:val="left" w:pos="7618"/>
        </w:tabs>
        <w:spacing w:after="0" w:line="240" w:lineRule="auto"/>
        <w:jc w:val="both"/>
      </w:pPr>
      <w:r w:rsidRPr="00D947F8">
        <w:rPr>
          <w:rStyle w:val="21"/>
        </w:rPr>
        <w:t>Под конфликтом интересов в рамках законодательства о</w:t>
      </w:r>
      <w:r w:rsidR="006F2F8C">
        <w:rPr>
          <w:rStyle w:val="21"/>
        </w:rPr>
        <w:t xml:space="preserve"> </w:t>
      </w:r>
      <w:r w:rsidRPr="00D947F8">
        <w:rPr>
          <w:rStyle w:val="21"/>
        </w:rPr>
        <w:t>контрактной системе в сфере закупок понимаются случаи, при которых</w:t>
      </w:r>
      <w:r w:rsidR="006F2F8C">
        <w:rPr>
          <w:rStyle w:val="21"/>
        </w:rPr>
        <w:t xml:space="preserve"> </w:t>
      </w:r>
      <w:r w:rsidRPr="00D947F8">
        <w:rPr>
          <w:rStyle w:val="21"/>
        </w:rPr>
        <w:t>руководитель заказчика, член комиссии по осуществлению закупок,</w:t>
      </w:r>
      <w:r w:rsidR="006F2F8C">
        <w:rPr>
          <w:rStyle w:val="21"/>
        </w:rPr>
        <w:t xml:space="preserve"> </w:t>
      </w:r>
      <w:r w:rsidRPr="00D947F8">
        <w:rPr>
          <w:rStyle w:val="21"/>
        </w:rPr>
        <w:t>руководитель контрактной службы заказчика, контрактный управляющий</w:t>
      </w:r>
      <w:r w:rsidR="006F2F8C">
        <w:rPr>
          <w:rStyle w:val="21"/>
        </w:rPr>
        <w:t xml:space="preserve"> </w:t>
      </w:r>
      <w:r w:rsidRPr="00D947F8">
        <w:rPr>
          <w:rStyle w:val="21"/>
        </w:rPr>
        <w:t>состоят в браке с физическими лицами, являющимися выгодоприобретателями,</w:t>
      </w:r>
      <w:r w:rsidRPr="00D947F8">
        <w:rPr>
          <w:rStyle w:val="21"/>
        </w:rPr>
        <w:tab/>
        <w:t>единоличным</w:t>
      </w:r>
      <w:r w:rsidRPr="00D947F8">
        <w:rPr>
          <w:rStyle w:val="21"/>
        </w:rPr>
        <w:tab/>
        <w:t>исполнительным</w:t>
      </w:r>
      <w:r w:rsidR="000436F0">
        <w:rPr>
          <w:rStyle w:val="21"/>
        </w:rPr>
        <w:t xml:space="preserve"> </w:t>
      </w:r>
      <w:r w:rsidR="006F2F8C">
        <w:rPr>
          <w:rStyle w:val="21"/>
        </w:rPr>
        <w:t>о</w:t>
      </w:r>
      <w:r w:rsidRPr="00D947F8">
        <w:rPr>
          <w:rStyle w:val="21"/>
        </w:rPr>
        <w:t>ргано</w:t>
      </w:r>
      <w:r w:rsidR="006F2F8C">
        <w:rPr>
          <w:rStyle w:val="21"/>
        </w:rPr>
        <w:t xml:space="preserve">м </w:t>
      </w:r>
      <w:r w:rsidRPr="00D947F8">
        <w:rPr>
          <w:rStyle w:val="21"/>
        </w:rPr>
        <w:t>хозяйственного</w:t>
      </w:r>
      <w:r w:rsidR="006F2F8C">
        <w:rPr>
          <w:rStyle w:val="21"/>
        </w:rPr>
        <w:t xml:space="preserve"> </w:t>
      </w:r>
      <w:r w:rsidRPr="00D947F8">
        <w:rPr>
          <w:rStyle w:val="21"/>
        </w:rPr>
        <w:t>общества</w:t>
      </w:r>
      <w:r w:rsidR="006F2F8C">
        <w:rPr>
          <w:rStyle w:val="21"/>
        </w:rPr>
        <w:t xml:space="preserve"> </w:t>
      </w:r>
      <w:r w:rsidRPr="00D947F8">
        <w:rPr>
          <w:rStyle w:val="21"/>
        </w:rPr>
        <w:t>(директором,</w:t>
      </w:r>
      <w:r w:rsidR="006F2F8C">
        <w:rPr>
          <w:rStyle w:val="21"/>
        </w:rPr>
        <w:t xml:space="preserve"> </w:t>
      </w:r>
      <w:r w:rsidRPr="00D947F8">
        <w:rPr>
          <w:rStyle w:val="21"/>
        </w:rPr>
        <w:t>генеральным</w:t>
      </w:r>
      <w:r w:rsidR="006F2F8C">
        <w:rPr>
          <w:rStyle w:val="21"/>
        </w:rPr>
        <w:t xml:space="preserve"> </w:t>
      </w:r>
      <w:r w:rsidRPr="00D947F8">
        <w:rPr>
          <w:rStyle w:val="21"/>
        </w:rPr>
        <w:t>директором,</w:t>
      </w:r>
      <w:r w:rsidR="006F2F8C">
        <w:rPr>
          <w:rStyle w:val="21"/>
        </w:rPr>
        <w:t xml:space="preserve"> </w:t>
      </w:r>
      <w:r w:rsidRPr="00D947F8">
        <w:rPr>
          <w:rStyle w:val="21"/>
        </w:rPr>
        <w:t>управляющим, президентом и другими),</w:t>
      </w:r>
      <w:r w:rsidR="000436F0">
        <w:rPr>
          <w:rStyle w:val="21"/>
        </w:rPr>
        <w:t xml:space="preserve"> </w:t>
      </w:r>
      <w:r w:rsidRPr="00D947F8">
        <w:rPr>
          <w:rStyle w:val="21"/>
        </w:rPr>
        <w:t>членами</w:t>
      </w:r>
      <w:r w:rsidR="006F2F8C">
        <w:rPr>
          <w:rStyle w:val="21"/>
        </w:rPr>
        <w:t xml:space="preserve"> </w:t>
      </w:r>
      <w:r w:rsidRPr="00D947F8">
        <w:rPr>
          <w:rStyle w:val="21"/>
        </w:rPr>
        <w:t>коллегиального</w:t>
      </w:r>
      <w:r w:rsidR="006F2F8C">
        <w:rPr>
          <w:rStyle w:val="21"/>
        </w:rPr>
        <w:t xml:space="preserve"> </w:t>
      </w:r>
      <w:r w:rsidRPr="00D947F8">
        <w:rPr>
          <w:rStyle w:val="21"/>
        </w:rPr>
        <w:t>исполнительного органа хозяйственного</w:t>
      </w:r>
      <w:r w:rsidR="000436F0">
        <w:rPr>
          <w:rStyle w:val="21"/>
        </w:rPr>
        <w:t xml:space="preserve"> </w:t>
      </w:r>
      <w:r w:rsidRPr="00D947F8">
        <w:rPr>
          <w:rStyle w:val="21"/>
        </w:rPr>
        <w:t>общества, руководителем</w:t>
      </w:r>
      <w:r w:rsidR="000436F0">
        <w:rPr>
          <w:rStyle w:val="21"/>
        </w:rPr>
        <w:t xml:space="preserve"> </w:t>
      </w:r>
      <w:r w:rsidRPr="00D947F8">
        <w:rPr>
          <w:rStyle w:val="21"/>
        </w:rPr>
        <w:t>(директором, генеральным директором) учреждения или унитарного</w:t>
      </w:r>
      <w:r w:rsidR="000436F0">
        <w:rPr>
          <w:rStyle w:val="21"/>
        </w:rPr>
        <w:t xml:space="preserve"> </w:t>
      </w:r>
      <w:r w:rsidRPr="00D947F8">
        <w:rPr>
          <w:rStyle w:val="21"/>
        </w:rPr>
        <w:t>предприятия либо иными органами управления юридических лиц -участников закупки, с физическими лицами, в том числе</w:t>
      </w:r>
      <w:r w:rsidR="000436F0">
        <w:rPr>
          <w:rStyle w:val="21"/>
        </w:rPr>
        <w:t xml:space="preserve"> </w:t>
      </w:r>
      <w:r w:rsidRPr="00D947F8">
        <w:rPr>
          <w:rStyle w:val="21"/>
        </w:rPr>
        <w:t>зарегистрированными в качестве и</w:t>
      </w:r>
      <w:r w:rsidR="000436F0">
        <w:rPr>
          <w:rStyle w:val="21"/>
        </w:rPr>
        <w:t xml:space="preserve">ндивидуального предпринимателя, </w:t>
      </w:r>
      <w:r w:rsidRPr="00D947F8">
        <w:rPr>
          <w:rStyle w:val="21"/>
        </w:rPr>
        <w:t>участниками закупки либо являются близкими родственниками(родственниками по прямой восходящей и нисходящей линии (родителями и</w:t>
      </w:r>
      <w:r w:rsidR="000436F0">
        <w:rPr>
          <w:rStyle w:val="21"/>
        </w:rPr>
        <w:t xml:space="preserve"> </w:t>
      </w:r>
      <w:r w:rsidRPr="00D947F8">
        <w:rPr>
          <w:rStyle w:val="21"/>
        </w:rPr>
        <w:t>детьми, дедушкой, бабушкой и внуками), полнородными и неполнородными</w:t>
      </w:r>
      <w:r w:rsidR="00A368C9">
        <w:rPr>
          <w:rStyle w:val="21"/>
        </w:rPr>
        <w:t xml:space="preserve"> </w:t>
      </w:r>
      <w:r w:rsidRPr="00D947F8">
        <w:rPr>
          <w:rStyle w:val="21"/>
        </w:rPr>
        <w:t>(имеющими общих отца или мать) братьями и сестрами), усыновителями или</w:t>
      </w:r>
      <w:r w:rsidR="000436F0">
        <w:rPr>
          <w:rStyle w:val="21"/>
        </w:rPr>
        <w:t xml:space="preserve"> </w:t>
      </w:r>
      <w:r w:rsidRPr="00D947F8">
        <w:rPr>
          <w:rStyle w:val="21"/>
        </w:rPr>
        <w:t>усыновленными указанных физических лиц.</w:t>
      </w:r>
    </w:p>
    <w:p w:rsidR="00FD2997" w:rsidRDefault="00101C20" w:rsidP="00D224CE">
      <w:pPr>
        <w:pStyle w:val="20"/>
        <w:numPr>
          <w:ilvl w:val="0"/>
          <w:numId w:val="4"/>
        </w:numPr>
        <w:shd w:val="clear" w:color="auto" w:fill="auto"/>
        <w:tabs>
          <w:tab w:val="left" w:pos="481"/>
        </w:tabs>
        <w:spacing w:after="0" w:line="240" w:lineRule="auto"/>
        <w:jc w:val="both"/>
        <w:rPr>
          <w:rStyle w:val="21"/>
        </w:rPr>
      </w:pPr>
      <w:r w:rsidRPr="00D947F8">
        <w:rPr>
          <w:rStyle w:val="21"/>
        </w:rPr>
        <w:t>В соответствии с подпунктом 9 части 1 статьи 31 Федерального законаот 05.04.2013 № 44-ФЗ «О контрактной системе в сфере закупок товаров,</w:t>
      </w:r>
      <w:r w:rsidR="000436F0">
        <w:rPr>
          <w:rStyle w:val="21"/>
        </w:rPr>
        <w:t xml:space="preserve"> </w:t>
      </w:r>
      <w:r w:rsidRPr="00D947F8">
        <w:rPr>
          <w:rStyle w:val="21"/>
        </w:rPr>
        <w:t>работ, услуг для обеспечения государственных и муниципальных нужд»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436F0" w:rsidRPr="00D947F8" w:rsidRDefault="000436F0" w:rsidP="000436F0">
      <w:pPr>
        <w:pStyle w:val="20"/>
        <w:shd w:val="clear" w:color="auto" w:fill="auto"/>
        <w:tabs>
          <w:tab w:val="left" w:pos="481"/>
        </w:tabs>
        <w:spacing w:after="0" w:line="240" w:lineRule="auto"/>
        <w:jc w:val="both"/>
      </w:pPr>
    </w:p>
    <w:p w:rsidR="00FD2997" w:rsidRPr="00D947F8" w:rsidRDefault="00101C20" w:rsidP="000436F0">
      <w:pPr>
        <w:pStyle w:val="23"/>
        <w:keepNext/>
        <w:keepLines/>
        <w:numPr>
          <w:ilvl w:val="0"/>
          <w:numId w:val="1"/>
        </w:numPr>
        <w:shd w:val="clear" w:color="auto" w:fill="auto"/>
        <w:tabs>
          <w:tab w:val="left" w:pos="1038"/>
        </w:tabs>
        <w:spacing w:before="0" w:after="0" w:line="240" w:lineRule="auto"/>
        <w:ind w:left="740"/>
        <w:jc w:val="center"/>
      </w:pPr>
      <w:bookmarkStart w:id="5" w:name="bookmark5"/>
      <w:r w:rsidRPr="00D947F8">
        <w:rPr>
          <w:rStyle w:val="24"/>
          <w:b/>
          <w:bCs/>
        </w:rPr>
        <w:t>Основные задачи, функции и права комиссии.</w:t>
      </w:r>
      <w:bookmarkEnd w:id="5"/>
    </w:p>
    <w:p w:rsidR="00FD2997" w:rsidRDefault="00A368C9" w:rsidP="00A368C9">
      <w:pPr>
        <w:pStyle w:val="20"/>
        <w:shd w:val="clear" w:color="auto" w:fill="auto"/>
        <w:tabs>
          <w:tab w:val="left" w:pos="1529"/>
          <w:tab w:val="left" w:pos="3955"/>
          <w:tab w:val="left" w:pos="6091"/>
          <w:tab w:val="left" w:pos="8287"/>
        </w:tabs>
        <w:spacing w:after="0" w:line="240" w:lineRule="auto"/>
        <w:rPr>
          <w:rStyle w:val="21"/>
        </w:rPr>
      </w:pPr>
      <w:r>
        <w:rPr>
          <w:rStyle w:val="21"/>
        </w:rPr>
        <w:t xml:space="preserve">4.1. Основными задачами комиссии </w:t>
      </w:r>
      <w:r w:rsidR="00101C20" w:rsidRPr="00D947F8">
        <w:rPr>
          <w:rStyle w:val="21"/>
        </w:rPr>
        <w:t>являются:</w:t>
      </w:r>
    </w:p>
    <w:p w:rsidR="00FD2997" w:rsidRPr="00D947F8" w:rsidRDefault="00101C20" w:rsidP="00A368C9">
      <w:pPr>
        <w:pStyle w:val="20"/>
        <w:numPr>
          <w:ilvl w:val="0"/>
          <w:numId w:val="6"/>
        </w:numPr>
        <w:shd w:val="clear" w:color="auto" w:fill="auto"/>
        <w:tabs>
          <w:tab w:val="left" w:pos="380"/>
        </w:tabs>
        <w:spacing w:after="0" w:line="240" w:lineRule="auto"/>
      </w:pPr>
      <w:r w:rsidRPr="00D947F8">
        <w:rPr>
          <w:rStyle w:val="21"/>
        </w:rPr>
        <w:t>обеспечение условий для недопущения фактов коррупции;</w:t>
      </w:r>
    </w:p>
    <w:p w:rsidR="00FD2997" w:rsidRDefault="00101C20" w:rsidP="00A368C9">
      <w:pPr>
        <w:pStyle w:val="20"/>
        <w:numPr>
          <w:ilvl w:val="0"/>
          <w:numId w:val="6"/>
        </w:numPr>
        <w:shd w:val="clear" w:color="auto" w:fill="auto"/>
        <w:tabs>
          <w:tab w:val="left" w:pos="207"/>
        </w:tabs>
        <w:spacing w:after="0" w:line="240" w:lineRule="auto"/>
        <w:rPr>
          <w:rStyle w:val="21"/>
        </w:rPr>
      </w:pPr>
      <w:r w:rsidRPr="00D947F8">
        <w:rPr>
          <w:rStyle w:val="21"/>
        </w:rPr>
        <w:t xml:space="preserve">обеспечение защиты прав и законных интересов сотрудников и </w:t>
      </w:r>
      <w:r w:rsidR="00504564">
        <w:rPr>
          <w:rStyle w:val="21"/>
        </w:rPr>
        <w:t>об</w:t>
      </w:r>
      <w:r w:rsidRPr="00D947F8">
        <w:rPr>
          <w:rStyle w:val="21"/>
        </w:rPr>
        <w:t>уча</w:t>
      </w:r>
      <w:r w:rsidR="00504564">
        <w:rPr>
          <w:rStyle w:val="21"/>
        </w:rPr>
        <w:t>ю</w:t>
      </w:r>
      <w:r w:rsidRPr="00D947F8">
        <w:rPr>
          <w:rStyle w:val="21"/>
        </w:rPr>
        <w:t>щихся от</w:t>
      </w:r>
      <w:r w:rsidR="005C1E79">
        <w:rPr>
          <w:rStyle w:val="21"/>
        </w:rPr>
        <w:t xml:space="preserve"> </w:t>
      </w:r>
      <w:r w:rsidR="00A368C9">
        <w:rPr>
          <w:rStyle w:val="21"/>
        </w:rPr>
        <w:t xml:space="preserve">угроз, связанных с фактами </w:t>
      </w:r>
      <w:r w:rsidRPr="00D947F8">
        <w:rPr>
          <w:rStyle w:val="21"/>
        </w:rPr>
        <w:t>коррупции;</w:t>
      </w:r>
    </w:p>
    <w:p w:rsidR="00FD2997" w:rsidRDefault="00101C20" w:rsidP="00A368C9">
      <w:pPr>
        <w:pStyle w:val="20"/>
        <w:numPr>
          <w:ilvl w:val="0"/>
          <w:numId w:val="6"/>
        </w:numPr>
        <w:shd w:val="clear" w:color="auto" w:fill="auto"/>
        <w:tabs>
          <w:tab w:val="left" w:pos="207"/>
        </w:tabs>
        <w:spacing w:after="0" w:line="240" w:lineRule="auto"/>
        <w:rPr>
          <w:rStyle w:val="21"/>
        </w:rPr>
      </w:pPr>
      <w:r w:rsidRPr="00D947F8">
        <w:rPr>
          <w:rStyle w:val="21"/>
        </w:rPr>
        <w:t>обеспечение проведения единой государственной политики в сфере противодействия</w:t>
      </w:r>
      <w:r w:rsidR="005C1E79">
        <w:rPr>
          <w:rStyle w:val="21"/>
        </w:rPr>
        <w:t xml:space="preserve"> </w:t>
      </w:r>
      <w:r w:rsidRPr="00D947F8">
        <w:rPr>
          <w:rStyle w:val="21"/>
        </w:rPr>
        <w:t>коррупции.</w:t>
      </w:r>
      <w:r w:rsidRPr="00D947F8">
        <w:rPr>
          <w:rStyle w:val="21"/>
        </w:rPr>
        <w:tab/>
      </w:r>
    </w:p>
    <w:p w:rsidR="00FD2997" w:rsidRPr="00D947F8" w:rsidRDefault="00C85676" w:rsidP="00C85676">
      <w:pPr>
        <w:pStyle w:val="20"/>
        <w:shd w:val="clear" w:color="auto" w:fill="auto"/>
        <w:tabs>
          <w:tab w:val="left" w:pos="1529"/>
          <w:tab w:val="left" w:pos="3706"/>
          <w:tab w:val="left" w:pos="5177"/>
          <w:tab w:val="left" w:pos="8124"/>
        </w:tabs>
        <w:spacing w:after="0" w:line="240" w:lineRule="auto"/>
      </w:pPr>
      <w:r>
        <w:rPr>
          <w:rStyle w:val="21"/>
        </w:rPr>
        <w:t>4.2</w:t>
      </w:r>
      <w:r w:rsidR="00713A54">
        <w:rPr>
          <w:rStyle w:val="21"/>
        </w:rPr>
        <w:t xml:space="preserve"> </w:t>
      </w:r>
      <w:r>
        <w:rPr>
          <w:rStyle w:val="21"/>
        </w:rPr>
        <w:t>Комиссия</w:t>
      </w:r>
      <w:r>
        <w:rPr>
          <w:rStyle w:val="21"/>
        </w:rPr>
        <w:tab/>
        <w:t xml:space="preserve">по </w:t>
      </w:r>
      <w:r w:rsidR="00101C20" w:rsidRPr="00D947F8">
        <w:rPr>
          <w:rStyle w:val="21"/>
        </w:rPr>
        <w:t>противодействию</w:t>
      </w:r>
      <w:r w:rsidR="00101C20" w:rsidRPr="00D947F8">
        <w:rPr>
          <w:rStyle w:val="21"/>
        </w:rPr>
        <w:tab/>
        <w:t>коррупции:</w:t>
      </w:r>
    </w:p>
    <w:p w:rsidR="00FD2997" w:rsidRPr="00D947F8" w:rsidRDefault="00101C20" w:rsidP="00A368C9">
      <w:pPr>
        <w:pStyle w:val="20"/>
        <w:numPr>
          <w:ilvl w:val="0"/>
          <w:numId w:val="6"/>
        </w:numPr>
        <w:shd w:val="clear" w:color="auto" w:fill="auto"/>
        <w:tabs>
          <w:tab w:val="left" w:pos="212"/>
        </w:tabs>
        <w:spacing w:after="0" w:line="240" w:lineRule="auto"/>
      </w:pPr>
      <w:r w:rsidRPr="00D947F8">
        <w:rPr>
          <w:rStyle w:val="21"/>
        </w:rPr>
        <w:t xml:space="preserve">ежегодно определяет основные направления в области противодействия коррупции и </w:t>
      </w:r>
      <w:r w:rsidR="005C1E79">
        <w:rPr>
          <w:rStyle w:val="21"/>
        </w:rPr>
        <w:t xml:space="preserve"> р</w:t>
      </w:r>
      <w:r w:rsidRPr="00D947F8">
        <w:rPr>
          <w:rStyle w:val="21"/>
        </w:rPr>
        <w:t>азрабатывает план мероприятий по формированию антикоррупционного мировоззрения;</w:t>
      </w:r>
    </w:p>
    <w:p w:rsidR="00FD2997" w:rsidRPr="00D947F8" w:rsidRDefault="00101C20" w:rsidP="00A368C9">
      <w:pPr>
        <w:pStyle w:val="20"/>
        <w:numPr>
          <w:ilvl w:val="0"/>
          <w:numId w:val="6"/>
        </w:numPr>
        <w:shd w:val="clear" w:color="auto" w:fill="auto"/>
        <w:tabs>
          <w:tab w:val="left" w:pos="380"/>
        </w:tabs>
        <w:spacing w:after="0" w:line="240" w:lineRule="auto"/>
      </w:pPr>
      <w:r w:rsidRPr="00D947F8">
        <w:rPr>
          <w:rStyle w:val="21"/>
        </w:rPr>
        <w:t>осуществляет противодействие коррупции в пределах своих полномочий</w:t>
      </w:r>
      <w:r w:rsidR="00713A54">
        <w:rPr>
          <w:rStyle w:val="21"/>
        </w:rPr>
        <w:t>;</w:t>
      </w:r>
    </w:p>
    <w:p w:rsidR="00FD2997" w:rsidRPr="00D947F8" w:rsidRDefault="00713A54" w:rsidP="00713A54">
      <w:pPr>
        <w:pStyle w:val="20"/>
        <w:shd w:val="clear" w:color="auto" w:fill="auto"/>
        <w:tabs>
          <w:tab w:val="left" w:pos="614"/>
        </w:tabs>
        <w:spacing w:after="0" w:line="240" w:lineRule="auto"/>
      </w:pPr>
      <w:r>
        <w:rPr>
          <w:rStyle w:val="21"/>
        </w:rPr>
        <w:t xml:space="preserve">-     </w:t>
      </w:r>
      <w:r w:rsidR="00101C20" w:rsidRPr="00D947F8">
        <w:rPr>
          <w:rStyle w:val="21"/>
        </w:rPr>
        <w:t>реализует меры, направленные на профилактику коррупции;</w:t>
      </w:r>
    </w:p>
    <w:p w:rsidR="00FD2997" w:rsidRPr="00D947F8" w:rsidRDefault="00101C20" w:rsidP="00A368C9">
      <w:pPr>
        <w:pStyle w:val="20"/>
        <w:numPr>
          <w:ilvl w:val="0"/>
          <w:numId w:val="6"/>
        </w:numPr>
        <w:shd w:val="clear" w:color="auto" w:fill="auto"/>
        <w:tabs>
          <w:tab w:val="left" w:pos="380"/>
        </w:tabs>
        <w:spacing w:after="0" w:line="240" w:lineRule="auto"/>
      </w:pPr>
      <w:r w:rsidRPr="00D947F8">
        <w:rPr>
          <w:rStyle w:val="21"/>
        </w:rPr>
        <w:t>вырабатывает механизмы защиты от проникновения корр</w:t>
      </w:r>
      <w:r w:rsidR="00504564">
        <w:rPr>
          <w:rStyle w:val="21"/>
        </w:rPr>
        <w:t>упции</w:t>
      </w:r>
      <w:r w:rsidRPr="00D947F8">
        <w:rPr>
          <w:rStyle w:val="21"/>
        </w:rPr>
        <w:t>;</w:t>
      </w:r>
    </w:p>
    <w:p w:rsidR="00FD2997" w:rsidRPr="00D947F8" w:rsidRDefault="00101C20" w:rsidP="00A368C9">
      <w:pPr>
        <w:pStyle w:val="20"/>
        <w:numPr>
          <w:ilvl w:val="0"/>
          <w:numId w:val="6"/>
        </w:numPr>
        <w:shd w:val="clear" w:color="auto" w:fill="auto"/>
        <w:tabs>
          <w:tab w:val="left" w:pos="380"/>
        </w:tabs>
        <w:spacing w:after="0" w:line="240" w:lineRule="auto"/>
      </w:pPr>
      <w:r w:rsidRPr="00D947F8">
        <w:rPr>
          <w:rStyle w:val="21"/>
        </w:rPr>
        <w:t>осуществляет антикоррупционную пропаганду и воспитание всех участников</w:t>
      </w:r>
      <w:r w:rsidR="005C1E79">
        <w:rPr>
          <w:rStyle w:val="21"/>
        </w:rPr>
        <w:t xml:space="preserve"> </w:t>
      </w:r>
      <w:r w:rsidRPr="00D947F8">
        <w:rPr>
          <w:rStyle w:val="21"/>
        </w:rPr>
        <w:t>образовательного</w:t>
      </w:r>
      <w:r w:rsidR="00713A54">
        <w:rPr>
          <w:rStyle w:val="21"/>
        </w:rPr>
        <w:t xml:space="preserve"> </w:t>
      </w:r>
      <w:r w:rsidRPr="00D947F8">
        <w:rPr>
          <w:rStyle w:val="21"/>
        </w:rPr>
        <w:t>процесса;</w:t>
      </w:r>
    </w:p>
    <w:p w:rsidR="00FD2997" w:rsidRPr="00D947F8" w:rsidRDefault="00101C20" w:rsidP="00A368C9">
      <w:pPr>
        <w:pStyle w:val="20"/>
        <w:numPr>
          <w:ilvl w:val="0"/>
          <w:numId w:val="6"/>
        </w:numPr>
        <w:shd w:val="clear" w:color="auto" w:fill="auto"/>
        <w:tabs>
          <w:tab w:val="left" w:pos="202"/>
        </w:tabs>
        <w:spacing w:after="0" w:line="240" w:lineRule="auto"/>
      </w:pPr>
      <w:r w:rsidRPr="00D947F8">
        <w:rPr>
          <w:rStyle w:val="21"/>
        </w:rPr>
        <w:t>осуществл</w:t>
      </w:r>
      <w:r w:rsidR="00504564">
        <w:rPr>
          <w:rStyle w:val="21"/>
        </w:rPr>
        <w:t>яет анализ обращений работников,</w:t>
      </w:r>
      <w:r w:rsidRPr="00D947F8">
        <w:rPr>
          <w:rStyle w:val="21"/>
        </w:rPr>
        <w:t xml:space="preserve"> обучающихся и их родителей (законных </w:t>
      </w:r>
      <w:r w:rsidR="005C1E79">
        <w:rPr>
          <w:rStyle w:val="21"/>
        </w:rPr>
        <w:t xml:space="preserve"> п</w:t>
      </w:r>
      <w:r w:rsidRPr="00D947F8">
        <w:rPr>
          <w:rStyle w:val="21"/>
        </w:rPr>
        <w:t>редставителей) о фактах коррупционных проявлений должностными лицами;</w:t>
      </w:r>
    </w:p>
    <w:p w:rsidR="00713A54" w:rsidRDefault="00101C20" w:rsidP="00A368C9">
      <w:pPr>
        <w:pStyle w:val="20"/>
        <w:numPr>
          <w:ilvl w:val="0"/>
          <w:numId w:val="6"/>
        </w:numPr>
        <w:shd w:val="clear" w:color="auto" w:fill="auto"/>
        <w:tabs>
          <w:tab w:val="left" w:pos="380"/>
        </w:tabs>
        <w:spacing w:after="0" w:line="240" w:lineRule="auto"/>
        <w:rPr>
          <w:rStyle w:val="21"/>
        </w:rPr>
      </w:pPr>
      <w:r w:rsidRPr="00D947F8">
        <w:rPr>
          <w:rStyle w:val="21"/>
        </w:rPr>
        <w:t xml:space="preserve">проводит проверки локальных актов на соответствие действующему законодательству; </w:t>
      </w:r>
    </w:p>
    <w:p w:rsidR="00FD2997" w:rsidRPr="00D947F8" w:rsidRDefault="00101C20" w:rsidP="00A368C9">
      <w:pPr>
        <w:pStyle w:val="20"/>
        <w:numPr>
          <w:ilvl w:val="0"/>
          <w:numId w:val="6"/>
        </w:numPr>
        <w:shd w:val="clear" w:color="auto" w:fill="auto"/>
        <w:tabs>
          <w:tab w:val="left" w:pos="380"/>
        </w:tabs>
        <w:spacing w:after="0" w:line="240" w:lineRule="auto"/>
      </w:pPr>
      <w:r w:rsidRPr="00D947F8">
        <w:rPr>
          <w:rStyle w:val="21"/>
        </w:rPr>
        <w:t>проверяет выполнение работниками своих должностных обязанностей;</w:t>
      </w:r>
    </w:p>
    <w:p w:rsidR="00FD2997" w:rsidRPr="00D947F8" w:rsidRDefault="00101C20" w:rsidP="00A368C9">
      <w:pPr>
        <w:pStyle w:val="20"/>
        <w:numPr>
          <w:ilvl w:val="0"/>
          <w:numId w:val="6"/>
        </w:numPr>
        <w:shd w:val="clear" w:color="auto" w:fill="auto"/>
        <w:tabs>
          <w:tab w:val="left" w:pos="223"/>
        </w:tabs>
        <w:spacing w:after="0" w:line="240" w:lineRule="auto"/>
      </w:pPr>
      <w:r w:rsidRPr="00D947F8">
        <w:rPr>
          <w:rStyle w:val="21"/>
        </w:rPr>
        <w:t>разрабатывает на основании проведенных проверок рекомендации, направленные на</w:t>
      </w:r>
      <w:r w:rsidR="00713A54">
        <w:rPr>
          <w:rStyle w:val="21"/>
        </w:rPr>
        <w:t xml:space="preserve"> </w:t>
      </w:r>
      <w:r w:rsidRPr="00D947F8">
        <w:rPr>
          <w:rStyle w:val="21"/>
        </w:rPr>
        <w:t>улучшение</w:t>
      </w:r>
      <w:r w:rsidRPr="00D947F8">
        <w:rPr>
          <w:rStyle w:val="21"/>
        </w:rPr>
        <w:tab/>
        <w:t>антикоррупционной</w:t>
      </w:r>
      <w:r w:rsidR="00713A54">
        <w:rPr>
          <w:rStyle w:val="21"/>
        </w:rPr>
        <w:t xml:space="preserve"> </w:t>
      </w:r>
      <w:r w:rsidRPr="00D947F8">
        <w:rPr>
          <w:rStyle w:val="21"/>
        </w:rPr>
        <w:t>деятельности</w:t>
      </w:r>
      <w:r w:rsidR="00713A54">
        <w:rPr>
          <w:rStyle w:val="21"/>
        </w:rPr>
        <w:t>;</w:t>
      </w:r>
    </w:p>
    <w:p w:rsidR="00FD2997" w:rsidRPr="00D947F8" w:rsidRDefault="00101C20" w:rsidP="00A368C9">
      <w:pPr>
        <w:pStyle w:val="20"/>
        <w:numPr>
          <w:ilvl w:val="0"/>
          <w:numId w:val="6"/>
        </w:numPr>
        <w:shd w:val="clear" w:color="auto" w:fill="auto"/>
        <w:tabs>
          <w:tab w:val="left" w:pos="223"/>
        </w:tabs>
        <w:spacing w:after="0" w:line="240" w:lineRule="auto"/>
      </w:pPr>
      <w:r w:rsidRPr="00D947F8">
        <w:rPr>
          <w:rStyle w:val="21"/>
        </w:rPr>
        <w:t>организует работы по устранению негативных последствий коррупционных проявлений;</w:t>
      </w:r>
    </w:p>
    <w:p w:rsidR="00FD2997" w:rsidRPr="00D947F8" w:rsidRDefault="00101C20" w:rsidP="00A368C9">
      <w:pPr>
        <w:pStyle w:val="20"/>
        <w:numPr>
          <w:ilvl w:val="0"/>
          <w:numId w:val="6"/>
        </w:numPr>
        <w:shd w:val="clear" w:color="auto" w:fill="auto"/>
        <w:tabs>
          <w:tab w:val="left" w:pos="223"/>
        </w:tabs>
        <w:spacing w:after="0" w:line="240" w:lineRule="auto"/>
      </w:pPr>
      <w:r w:rsidRPr="00D947F8">
        <w:rPr>
          <w:rStyle w:val="21"/>
        </w:rPr>
        <w:t>выявляет причины коррупции, разрабатывает и направляет директору рекомендации</w:t>
      </w:r>
      <w:r w:rsidRPr="00D947F8">
        <w:rPr>
          <w:rStyle w:val="21"/>
        </w:rPr>
        <w:tab/>
        <w:t>по</w:t>
      </w:r>
      <w:r w:rsidRPr="00D947F8">
        <w:rPr>
          <w:rStyle w:val="21"/>
        </w:rPr>
        <w:tab/>
        <w:t>устранению</w:t>
      </w:r>
      <w:r w:rsidRPr="00D947F8">
        <w:rPr>
          <w:rStyle w:val="21"/>
        </w:rPr>
        <w:tab/>
        <w:t>причин</w:t>
      </w:r>
      <w:r w:rsidRPr="00D947F8">
        <w:rPr>
          <w:rStyle w:val="21"/>
        </w:rPr>
        <w:tab/>
        <w:t>коррупции;</w:t>
      </w:r>
    </w:p>
    <w:p w:rsidR="00FD2997" w:rsidRPr="00D947F8" w:rsidRDefault="00101C20" w:rsidP="00A368C9">
      <w:pPr>
        <w:pStyle w:val="20"/>
        <w:numPr>
          <w:ilvl w:val="0"/>
          <w:numId w:val="6"/>
        </w:numPr>
        <w:shd w:val="clear" w:color="auto" w:fill="auto"/>
        <w:tabs>
          <w:tab w:val="left" w:pos="223"/>
        </w:tabs>
        <w:spacing w:after="0" w:line="240" w:lineRule="auto"/>
      </w:pPr>
      <w:r w:rsidRPr="00D947F8">
        <w:rPr>
          <w:rStyle w:val="21"/>
        </w:rPr>
        <w:t>взаимодействует с органами самоуправления, муниципальными и общественными</w:t>
      </w:r>
      <w:r w:rsidR="00713A54">
        <w:rPr>
          <w:rStyle w:val="21"/>
        </w:rPr>
        <w:t xml:space="preserve"> </w:t>
      </w:r>
      <w:r w:rsidRPr="00D947F8">
        <w:rPr>
          <w:rStyle w:val="21"/>
        </w:rPr>
        <w:t>комиссиями по вопросам противодействия коррупции, а также с гражданами и институтами</w:t>
      </w:r>
      <w:r w:rsidRPr="00D947F8">
        <w:rPr>
          <w:rStyle w:val="21"/>
        </w:rPr>
        <w:tab/>
        <w:t>гражданского</w:t>
      </w:r>
      <w:r w:rsidRPr="00D947F8">
        <w:rPr>
          <w:rStyle w:val="21"/>
        </w:rPr>
        <w:tab/>
        <w:t>общества;</w:t>
      </w:r>
    </w:p>
    <w:p w:rsidR="00FD2997" w:rsidRDefault="00101C20" w:rsidP="00A368C9">
      <w:pPr>
        <w:pStyle w:val="20"/>
        <w:numPr>
          <w:ilvl w:val="0"/>
          <w:numId w:val="6"/>
        </w:numPr>
        <w:shd w:val="clear" w:color="auto" w:fill="auto"/>
        <w:tabs>
          <w:tab w:val="left" w:pos="228"/>
        </w:tabs>
        <w:spacing w:after="0" w:line="240" w:lineRule="auto"/>
        <w:rPr>
          <w:rStyle w:val="21"/>
        </w:rPr>
      </w:pPr>
      <w:r w:rsidRPr="00D947F8">
        <w:rPr>
          <w:rStyle w:val="21"/>
        </w:rPr>
        <w:t xml:space="preserve">взаимодействует с правоохранительными органами по реализации мер, направленных на </w:t>
      </w:r>
      <w:r w:rsidRPr="00D947F8">
        <w:rPr>
          <w:rStyle w:val="21"/>
        </w:rPr>
        <w:lastRenderedPageBreak/>
        <w:t>предупреждение (профилактику) коррупции и на выявление субъектов коррупционных правонарушений;</w:t>
      </w:r>
    </w:p>
    <w:p w:rsidR="00A368C9" w:rsidRPr="00D947F8" w:rsidRDefault="00A368C9" w:rsidP="00A368C9">
      <w:pPr>
        <w:pStyle w:val="20"/>
        <w:shd w:val="clear" w:color="auto" w:fill="auto"/>
        <w:tabs>
          <w:tab w:val="left" w:pos="228"/>
        </w:tabs>
        <w:spacing w:after="0" w:line="240" w:lineRule="auto"/>
        <w:jc w:val="both"/>
      </w:pPr>
    </w:p>
    <w:p w:rsidR="00FD2997" w:rsidRPr="00D947F8" w:rsidRDefault="00101C20" w:rsidP="00713A54">
      <w:pPr>
        <w:pStyle w:val="23"/>
        <w:keepNext/>
        <w:keepLines/>
        <w:numPr>
          <w:ilvl w:val="0"/>
          <w:numId w:val="1"/>
        </w:numPr>
        <w:shd w:val="clear" w:color="auto" w:fill="auto"/>
        <w:tabs>
          <w:tab w:val="left" w:pos="461"/>
        </w:tabs>
        <w:spacing w:before="0" w:after="0" w:line="240" w:lineRule="auto"/>
        <w:jc w:val="center"/>
      </w:pPr>
      <w:bookmarkStart w:id="6" w:name="bookmark6"/>
      <w:r w:rsidRPr="00D947F8">
        <w:rPr>
          <w:rStyle w:val="24"/>
          <w:b/>
          <w:bCs/>
        </w:rPr>
        <w:t>Состав и порядок работы комиссии по противодействию коррупции.</w:t>
      </w:r>
      <w:bookmarkEnd w:id="6"/>
    </w:p>
    <w:p w:rsidR="00FD2997" w:rsidRPr="00D947F8" w:rsidRDefault="00101C20" w:rsidP="00D224CE">
      <w:pPr>
        <w:pStyle w:val="20"/>
        <w:numPr>
          <w:ilvl w:val="0"/>
          <w:numId w:val="7"/>
        </w:numPr>
        <w:shd w:val="clear" w:color="auto" w:fill="auto"/>
        <w:spacing w:after="0" w:line="240" w:lineRule="auto"/>
        <w:jc w:val="both"/>
      </w:pPr>
      <w:r w:rsidRPr="00D947F8">
        <w:rPr>
          <w:rStyle w:val="21"/>
        </w:rPr>
        <w:t xml:space="preserve"> В состав комиссии входят председатель Комиссии, заместитель председателя Комиссии, секретарь Комиссии и члены Комиссии. Общее руководство работой Комиссии осуществляет председатель Комиссии, а в его отсутствие - заместитель председателя комиссии.</w:t>
      </w:r>
    </w:p>
    <w:p w:rsidR="00FD2997" w:rsidRPr="00D947F8" w:rsidRDefault="00101C20" w:rsidP="00D224CE">
      <w:pPr>
        <w:pStyle w:val="20"/>
        <w:numPr>
          <w:ilvl w:val="0"/>
          <w:numId w:val="7"/>
        </w:numPr>
        <w:shd w:val="clear" w:color="auto" w:fill="auto"/>
        <w:tabs>
          <w:tab w:val="left" w:pos="1018"/>
        </w:tabs>
        <w:spacing w:after="0" w:line="240" w:lineRule="auto"/>
        <w:jc w:val="both"/>
      </w:pPr>
      <w:r w:rsidRPr="00D947F8">
        <w:rPr>
          <w:rStyle w:val="21"/>
        </w:rPr>
        <w:t>Заседание комиссии проводятся 2 раза в год.</w:t>
      </w:r>
    </w:p>
    <w:p w:rsidR="00FD2997" w:rsidRPr="00D947F8" w:rsidRDefault="00101C20" w:rsidP="00D224CE">
      <w:pPr>
        <w:pStyle w:val="20"/>
        <w:numPr>
          <w:ilvl w:val="0"/>
          <w:numId w:val="7"/>
        </w:numPr>
        <w:shd w:val="clear" w:color="auto" w:fill="auto"/>
        <w:tabs>
          <w:tab w:val="left" w:pos="497"/>
        </w:tabs>
        <w:spacing w:after="0" w:line="240" w:lineRule="auto"/>
        <w:jc w:val="both"/>
      </w:pPr>
      <w:r w:rsidRPr="00D947F8">
        <w:rPr>
          <w:rStyle w:val="21"/>
        </w:rPr>
        <w:t xml:space="preserve">Заседание комиссии считается правомочным, если на нем присутствует более половины её членов. На заседание Комиссии могут приглашаться представители прокуратуры, органов исполнительной власти Администрации Ярославского </w:t>
      </w:r>
      <w:r w:rsidR="00C33CD0">
        <w:rPr>
          <w:rStyle w:val="21"/>
        </w:rPr>
        <w:t>округа</w:t>
      </w:r>
      <w:r w:rsidRPr="00D947F8">
        <w:rPr>
          <w:rStyle w:val="21"/>
        </w:rPr>
        <w:t>, экспертных организаций и другие.</w:t>
      </w:r>
    </w:p>
    <w:p w:rsidR="00FD2997" w:rsidRPr="00D947F8" w:rsidRDefault="00101C20" w:rsidP="00D224CE">
      <w:pPr>
        <w:pStyle w:val="20"/>
        <w:numPr>
          <w:ilvl w:val="0"/>
          <w:numId w:val="7"/>
        </w:numPr>
        <w:shd w:val="clear" w:color="auto" w:fill="auto"/>
        <w:tabs>
          <w:tab w:val="left" w:pos="487"/>
        </w:tabs>
        <w:spacing w:after="0" w:line="240" w:lineRule="auto"/>
        <w:jc w:val="both"/>
      </w:pPr>
      <w:r w:rsidRPr="00D947F8">
        <w:rPr>
          <w:rStyle w:val="21"/>
        </w:rPr>
        <w:t>Решения принимаются простым большинством голосов присутствующих членов</w:t>
      </w:r>
      <w:r w:rsidR="00C33CD0">
        <w:rPr>
          <w:rStyle w:val="21"/>
        </w:rPr>
        <w:t xml:space="preserve"> </w:t>
      </w:r>
      <w:r w:rsidRPr="00D947F8">
        <w:rPr>
          <w:rStyle w:val="21"/>
        </w:rPr>
        <w:t>комиссии. В случае равенства голосов решающим является голос председательствующего на</w:t>
      </w:r>
      <w:r w:rsidRPr="00D947F8">
        <w:rPr>
          <w:rStyle w:val="21"/>
        </w:rPr>
        <w:tab/>
        <w:t>заседании</w:t>
      </w:r>
      <w:r w:rsidR="00C33CD0">
        <w:rPr>
          <w:rStyle w:val="21"/>
        </w:rPr>
        <w:t xml:space="preserve"> </w:t>
      </w:r>
      <w:r w:rsidRPr="00D947F8">
        <w:rPr>
          <w:rStyle w:val="21"/>
        </w:rPr>
        <w:t>комиссии.</w:t>
      </w:r>
    </w:p>
    <w:p w:rsidR="00FD2997" w:rsidRDefault="00101C20" w:rsidP="00D224CE">
      <w:pPr>
        <w:pStyle w:val="20"/>
        <w:numPr>
          <w:ilvl w:val="0"/>
          <w:numId w:val="7"/>
        </w:numPr>
        <w:shd w:val="clear" w:color="auto" w:fill="auto"/>
        <w:tabs>
          <w:tab w:val="left" w:pos="497"/>
        </w:tabs>
        <w:spacing w:after="0" w:line="240" w:lineRule="auto"/>
        <w:jc w:val="both"/>
        <w:rPr>
          <w:rStyle w:val="21"/>
        </w:rPr>
      </w:pPr>
      <w:r w:rsidRPr="00D947F8">
        <w:rPr>
          <w:rStyle w:val="21"/>
        </w:rPr>
        <w:t>Протокол и решения подписываются председательствующим на заседании комиссии и ответственным секретарем комиссии. Решения комиссии доводятся до сведения всех сотрудников и заинтересованных лиц.</w:t>
      </w:r>
    </w:p>
    <w:p w:rsidR="00C33CD0" w:rsidRPr="00D947F8" w:rsidRDefault="00C33CD0" w:rsidP="00C33CD0">
      <w:pPr>
        <w:pStyle w:val="20"/>
        <w:shd w:val="clear" w:color="auto" w:fill="auto"/>
        <w:tabs>
          <w:tab w:val="left" w:pos="497"/>
        </w:tabs>
        <w:spacing w:after="0" w:line="240" w:lineRule="auto"/>
        <w:jc w:val="both"/>
      </w:pPr>
    </w:p>
    <w:p w:rsidR="00FD2997" w:rsidRPr="00D947F8" w:rsidRDefault="00101C20" w:rsidP="00D224CE">
      <w:pPr>
        <w:pStyle w:val="23"/>
        <w:keepNext/>
        <w:keepLines/>
        <w:numPr>
          <w:ilvl w:val="0"/>
          <w:numId w:val="1"/>
        </w:numPr>
        <w:shd w:val="clear" w:color="auto" w:fill="auto"/>
        <w:tabs>
          <w:tab w:val="left" w:pos="461"/>
        </w:tabs>
        <w:spacing w:before="0" w:after="0" w:line="240" w:lineRule="auto"/>
      </w:pPr>
      <w:bookmarkStart w:id="7" w:name="bookmark7"/>
      <w:r w:rsidRPr="00D947F8">
        <w:rPr>
          <w:rStyle w:val="24"/>
          <w:b/>
          <w:bCs/>
        </w:rPr>
        <w:t>Ответственность физических и юридических лиц за коррупционные правонарушения</w:t>
      </w:r>
      <w:bookmarkEnd w:id="7"/>
    </w:p>
    <w:p w:rsidR="00FD2997" w:rsidRPr="00D947F8" w:rsidRDefault="00101C20" w:rsidP="00D224CE">
      <w:pPr>
        <w:pStyle w:val="20"/>
        <w:numPr>
          <w:ilvl w:val="0"/>
          <w:numId w:val="8"/>
        </w:numPr>
        <w:shd w:val="clear" w:color="auto" w:fill="auto"/>
        <w:tabs>
          <w:tab w:val="left" w:pos="487"/>
        </w:tabs>
        <w:spacing w:after="0" w:line="240" w:lineRule="auto"/>
        <w:jc w:val="both"/>
      </w:pPr>
      <w:r w:rsidRPr="00D947F8">
        <w:rPr>
          <w:rStyle w:val="21"/>
        </w:rPr>
        <w:t>Граждане Российской Федерации, иностранные граждане и лица без гражданства за</w:t>
      </w:r>
      <w:r w:rsidR="00C33CD0">
        <w:rPr>
          <w:rStyle w:val="21"/>
        </w:rPr>
        <w:t xml:space="preserve"> </w:t>
      </w:r>
      <w:r w:rsidRPr="00D947F8">
        <w:rPr>
          <w:rStyle w:val="21"/>
        </w:rPr>
        <w:t>совершение коррупционных правонарушений несут уголовную, административную, гражданско-правовую и дисциплинарную ответственность в с</w:t>
      </w:r>
      <w:r w:rsidR="00C33CD0">
        <w:rPr>
          <w:rStyle w:val="21"/>
        </w:rPr>
        <w:t xml:space="preserve">оответствии с законодательством </w:t>
      </w:r>
      <w:r w:rsidRPr="00D947F8">
        <w:rPr>
          <w:rStyle w:val="21"/>
        </w:rPr>
        <w:t>Российской</w:t>
      </w:r>
      <w:r w:rsidRPr="00D947F8">
        <w:rPr>
          <w:rStyle w:val="21"/>
        </w:rPr>
        <w:tab/>
        <w:t>Федерации.</w:t>
      </w:r>
    </w:p>
    <w:p w:rsidR="00FD2997" w:rsidRPr="00D947F8" w:rsidRDefault="00101C20" w:rsidP="00D224CE">
      <w:pPr>
        <w:pStyle w:val="20"/>
        <w:numPr>
          <w:ilvl w:val="0"/>
          <w:numId w:val="8"/>
        </w:numPr>
        <w:shd w:val="clear" w:color="auto" w:fill="auto"/>
        <w:tabs>
          <w:tab w:val="left" w:pos="497"/>
        </w:tabs>
        <w:spacing w:after="0" w:line="240" w:lineRule="auto"/>
        <w:jc w:val="both"/>
      </w:pPr>
      <w:r w:rsidRPr="00D947F8">
        <w:rPr>
          <w:rStyle w:val="21"/>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FD2997" w:rsidRPr="00D947F8" w:rsidRDefault="00101C20" w:rsidP="00D224CE">
      <w:pPr>
        <w:pStyle w:val="20"/>
        <w:numPr>
          <w:ilvl w:val="0"/>
          <w:numId w:val="8"/>
        </w:numPr>
        <w:shd w:val="clear" w:color="auto" w:fill="auto"/>
        <w:tabs>
          <w:tab w:val="left" w:pos="492"/>
        </w:tabs>
        <w:spacing w:after="0" w:line="240" w:lineRule="auto"/>
        <w:jc w:val="both"/>
      </w:pPr>
      <w:r w:rsidRPr="00D947F8">
        <w:rPr>
          <w:rStyle w:val="21"/>
        </w:rPr>
        <w:t>В случае, если от имени или в интересах юридического лица осуществляются</w:t>
      </w:r>
      <w:r w:rsidR="00C33CD0">
        <w:rPr>
          <w:rStyle w:val="21"/>
        </w:rPr>
        <w:t xml:space="preserve"> </w:t>
      </w:r>
      <w:r w:rsidRPr="00D947F8">
        <w:rPr>
          <w:rStyle w:val="21"/>
        </w:rPr>
        <w:t>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w:t>
      </w:r>
      <w:r w:rsidRPr="00D947F8">
        <w:rPr>
          <w:rStyle w:val="21"/>
        </w:rPr>
        <w:tab/>
        <w:t>Российской</w:t>
      </w:r>
      <w:r w:rsidR="00C33CD0">
        <w:rPr>
          <w:rStyle w:val="21"/>
        </w:rPr>
        <w:t xml:space="preserve"> </w:t>
      </w:r>
      <w:r w:rsidRPr="00D947F8">
        <w:rPr>
          <w:rStyle w:val="21"/>
        </w:rPr>
        <w:t>Федерации.</w:t>
      </w:r>
    </w:p>
    <w:p w:rsidR="00FD2997" w:rsidRPr="00D947F8" w:rsidRDefault="00101C20" w:rsidP="00D224CE">
      <w:pPr>
        <w:pStyle w:val="20"/>
        <w:numPr>
          <w:ilvl w:val="0"/>
          <w:numId w:val="8"/>
        </w:numPr>
        <w:shd w:val="clear" w:color="auto" w:fill="auto"/>
        <w:tabs>
          <w:tab w:val="left" w:pos="501"/>
        </w:tabs>
        <w:spacing w:after="0" w:line="240" w:lineRule="auto"/>
        <w:jc w:val="both"/>
      </w:pPr>
      <w:r w:rsidRPr="00D947F8">
        <w:rPr>
          <w:rStyle w:val="21"/>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sectPr w:rsidR="00FD2997" w:rsidRPr="00D947F8" w:rsidSect="00D947F8">
      <w:pgSz w:w="11900" w:h="16840"/>
      <w:pgMar w:top="1188" w:right="854" w:bottom="1310" w:left="8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175" w:rsidRDefault="00981175" w:rsidP="00FD2997">
      <w:r>
        <w:separator/>
      </w:r>
    </w:p>
  </w:endnote>
  <w:endnote w:type="continuationSeparator" w:id="1">
    <w:p w:rsidR="00981175" w:rsidRDefault="00981175" w:rsidP="00FD29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175" w:rsidRDefault="00981175"/>
  </w:footnote>
  <w:footnote w:type="continuationSeparator" w:id="1">
    <w:p w:rsidR="00981175" w:rsidRDefault="0098117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D7DB6"/>
    <w:multiLevelType w:val="multilevel"/>
    <w:tmpl w:val="EEB663D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AF7357"/>
    <w:multiLevelType w:val="multilevel"/>
    <w:tmpl w:val="51A0B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2B3E7C"/>
    <w:multiLevelType w:val="multilevel"/>
    <w:tmpl w:val="D2464CC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C2E9B"/>
    <w:multiLevelType w:val="multilevel"/>
    <w:tmpl w:val="730C1A8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450526"/>
    <w:multiLevelType w:val="multilevel"/>
    <w:tmpl w:val="569635B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BD0B44"/>
    <w:multiLevelType w:val="multilevel"/>
    <w:tmpl w:val="DDAA616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7155888"/>
    <w:multiLevelType w:val="multilevel"/>
    <w:tmpl w:val="49362E4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0B3998"/>
    <w:multiLevelType w:val="multilevel"/>
    <w:tmpl w:val="DC1E0A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2"/>
  </w:num>
  <w:num w:numId="4">
    <w:abstractNumId w:val="3"/>
  </w:num>
  <w:num w:numId="5">
    <w:abstractNumId w:val="6"/>
  </w:num>
  <w:num w:numId="6">
    <w:abstractNumId w:val="1"/>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FD2997"/>
    <w:rsid w:val="000436F0"/>
    <w:rsid w:val="00101C20"/>
    <w:rsid w:val="004F7028"/>
    <w:rsid w:val="00504564"/>
    <w:rsid w:val="005C1E79"/>
    <w:rsid w:val="00662F89"/>
    <w:rsid w:val="006F2F8C"/>
    <w:rsid w:val="00713A54"/>
    <w:rsid w:val="00761DA3"/>
    <w:rsid w:val="009145EF"/>
    <w:rsid w:val="00981175"/>
    <w:rsid w:val="00A368C9"/>
    <w:rsid w:val="00AA1431"/>
    <w:rsid w:val="00AE27E7"/>
    <w:rsid w:val="00C33CD0"/>
    <w:rsid w:val="00C510DD"/>
    <w:rsid w:val="00C85676"/>
    <w:rsid w:val="00D224CE"/>
    <w:rsid w:val="00D826C2"/>
    <w:rsid w:val="00D947F8"/>
    <w:rsid w:val="00DB2C0D"/>
    <w:rsid w:val="00F364FB"/>
    <w:rsid w:val="00FC1D2F"/>
    <w:rsid w:val="00FD29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299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D2997"/>
    <w:rPr>
      <w:color w:val="0066CC"/>
      <w:u w:val="single"/>
    </w:rPr>
  </w:style>
  <w:style w:type="character" w:customStyle="1" w:styleId="2">
    <w:name w:val="Основной текст (2)_"/>
    <w:basedOn w:val="a0"/>
    <w:link w:val="20"/>
    <w:rsid w:val="00FD2997"/>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FD2997"/>
    <w:rPr>
      <w:color w:val="000000"/>
      <w:spacing w:val="0"/>
      <w:w w:val="100"/>
      <w:position w:val="0"/>
      <w:sz w:val="24"/>
      <w:szCs w:val="24"/>
      <w:lang w:val="ru-RU" w:eastAsia="ru-RU" w:bidi="ru-RU"/>
    </w:rPr>
  </w:style>
  <w:style w:type="character" w:customStyle="1" w:styleId="1">
    <w:name w:val="Заголовок №1_"/>
    <w:basedOn w:val="a0"/>
    <w:link w:val="10"/>
    <w:rsid w:val="00FD2997"/>
    <w:rPr>
      <w:rFonts w:ascii="Times New Roman" w:eastAsia="Times New Roman" w:hAnsi="Times New Roman" w:cs="Times New Roman"/>
      <w:b w:val="0"/>
      <w:bCs w:val="0"/>
      <w:i w:val="0"/>
      <w:iCs w:val="0"/>
      <w:smallCaps w:val="0"/>
      <w:strike w:val="0"/>
      <w:sz w:val="32"/>
      <w:szCs w:val="32"/>
      <w:u w:val="none"/>
    </w:rPr>
  </w:style>
  <w:style w:type="character" w:customStyle="1" w:styleId="11">
    <w:name w:val="Заголовок №1"/>
    <w:basedOn w:val="1"/>
    <w:rsid w:val="00FD2997"/>
    <w:rPr>
      <w:color w:val="000000"/>
      <w:spacing w:val="0"/>
      <w:w w:val="100"/>
      <w:position w:val="0"/>
      <w:lang w:val="ru-RU" w:eastAsia="ru-RU" w:bidi="ru-RU"/>
    </w:rPr>
  </w:style>
  <w:style w:type="character" w:customStyle="1" w:styleId="22">
    <w:name w:val="Заголовок №2_"/>
    <w:basedOn w:val="a0"/>
    <w:link w:val="23"/>
    <w:rsid w:val="00FD2997"/>
    <w:rPr>
      <w:rFonts w:ascii="Times New Roman" w:eastAsia="Times New Roman" w:hAnsi="Times New Roman" w:cs="Times New Roman"/>
      <w:b/>
      <w:bCs/>
      <w:i w:val="0"/>
      <w:iCs w:val="0"/>
      <w:smallCaps w:val="0"/>
      <w:strike w:val="0"/>
      <w:u w:val="none"/>
    </w:rPr>
  </w:style>
  <w:style w:type="character" w:customStyle="1" w:styleId="24">
    <w:name w:val="Заголовок №2"/>
    <w:basedOn w:val="22"/>
    <w:rsid w:val="00FD2997"/>
    <w:rPr>
      <w:color w:val="000000"/>
      <w:spacing w:val="0"/>
      <w:w w:val="100"/>
      <w:position w:val="0"/>
      <w:sz w:val="24"/>
      <w:szCs w:val="24"/>
      <w:lang w:val="ru-RU" w:eastAsia="ru-RU" w:bidi="ru-RU"/>
    </w:rPr>
  </w:style>
  <w:style w:type="character" w:customStyle="1" w:styleId="25">
    <w:name w:val="Основной текст (2)"/>
    <w:basedOn w:val="2"/>
    <w:rsid w:val="00FD2997"/>
    <w:rPr>
      <w:color w:val="000000"/>
      <w:spacing w:val="0"/>
      <w:w w:val="100"/>
      <w:position w:val="0"/>
      <w:sz w:val="24"/>
      <w:szCs w:val="24"/>
      <w:lang w:val="ru-RU" w:eastAsia="ru-RU" w:bidi="ru-RU"/>
    </w:rPr>
  </w:style>
  <w:style w:type="paragraph" w:customStyle="1" w:styleId="20">
    <w:name w:val="Основной текст (2)"/>
    <w:basedOn w:val="a"/>
    <w:link w:val="2"/>
    <w:rsid w:val="00FD2997"/>
    <w:pPr>
      <w:shd w:val="clear" w:color="auto" w:fill="FFFFFF"/>
      <w:spacing w:after="120" w:line="0" w:lineRule="atLeast"/>
    </w:pPr>
    <w:rPr>
      <w:rFonts w:ascii="Times New Roman" w:eastAsia="Times New Roman" w:hAnsi="Times New Roman" w:cs="Times New Roman"/>
    </w:rPr>
  </w:style>
  <w:style w:type="paragraph" w:customStyle="1" w:styleId="10">
    <w:name w:val="Заголовок №1"/>
    <w:basedOn w:val="a"/>
    <w:link w:val="1"/>
    <w:rsid w:val="00FD2997"/>
    <w:pPr>
      <w:shd w:val="clear" w:color="auto" w:fill="FFFFFF"/>
      <w:spacing w:before="420" w:line="365" w:lineRule="exact"/>
      <w:jc w:val="center"/>
      <w:outlineLvl w:val="0"/>
    </w:pPr>
    <w:rPr>
      <w:rFonts w:ascii="Times New Roman" w:eastAsia="Times New Roman" w:hAnsi="Times New Roman" w:cs="Times New Roman"/>
      <w:sz w:val="32"/>
      <w:szCs w:val="32"/>
    </w:rPr>
  </w:style>
  <w:style w:type="paragraph" w:customStyle="1" w:styleId="23">
    <w:name w:val="Заголовок №2"/>
    <w:basedOn w:val="a"/>
    <w:link w:val="22"/>
    <w:rsid w:val="00FD2997"/>
    <w:pPr>
      <w:shd w:val="clear" w:color="auto" w:fill="FFFFFF"/>
      <w:spacing w:before="300" w:after="300" w:line="0" w:lineRule="atLeast"/>
      <w:jc w:val="both"/>
      <w:outlineLvl w:val="1"/>
    </w:pPr>
    <w:rPr>
      <w:rFonts w:ascii="Times New Roman" w:eastAsia="Times New Roman" w:hAnsi="Times New Roman" w:cs="Times New Roman"/>
      <w:b/>
      <w:bCs/>
    </w:rPr>
  </w:style>
  <w:style w:type="paragraph" w:styleId="a4">
    <w:name w:val="No Spacing"/>
    <w:uiPriority w:val="1"/>
    <w:qFormat/>
    <w:rsid w:val="00D947F8"/>
    <w:pPr>
      <w:widowControl/>
      <w:spacing w:beforeAutospacing="1" w:afterAutospacing="1"/>
    </w:pPr>
    <w:rPr>
      <w:rFonts w:ascii="Calibri" w:eastAsia="Calibri" w:hAnsi="Calibri" w:cs="Times New Roman"/>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1337</Words>
  <Characters>7626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Elessar D'Ashtam</dc:creator>
  <cp:lastModifiedBy>User</cp:lastModifiedBy>
  <cp:revision>19</cp:revision>
  <dcterms:created xsi:type="dcterms:W3CDTF">2026-06-30T15:24:00Z</dcterms:created>
  <dcterms:modified xsi:type="dcterms:W3CDTF">2026-06-30T19:12:00Z</dcterms:modified>
</cp:coreProperties>
</file>