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2460"/>
        <w:tblW w:w="0" w:type="auto"/>
        <w:tblLook w:val="04A0"/>
      </w:tblPr>
      <w:tblGrid>
        <w:gridCol w:w="766"/>
        <w:gridCol w:w="3789"/>
      </w:tblGrid>
      <w:tr w:rsidR="007F1F83" w:rsidRPr="00CF66A5" w:rsidTr="00CF66A5">
        <w:trPr>
          <w:trHeight w:val="416"/>
        </w:trPr>
        <w:tc>
          <w:tcPr>
            <w:tcW w:w="766" w:type="dxa"/>
          </w:tcPr>
          <w:p w:rsidR="007F1F83" w:rsidRPr="00CF66A5" w:rsidRDefault="007F1F83" w:rsidP="00CF6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3789" w:type="dxa"/>
          </w:tcPr>
          <w:p w:rsidR="007F1F83" w:rsidRPr="00CF66A5" w:rsidRDefault="007F1F83" w:rsidP="00CF6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Вакантные места</w:t>
            </w:r>
          </w:p>
        </w:tc>
      </w:tr>
      <w:tr w:rsidR="007F1F83" w:rsidRPr="00CF66A5" w:rsidTr="00CF66A5">
        <w:tc>
          <w:tcPr>
            <w:tcW w:w="766" w:type="dxa"/>
          </w:tcPr>
          <w:p w:rsidR="007F1F83" w:rsidRPr="00CF66A5" w:rsidRDefault="007F1F83" w:rsidP="00CF6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3789" w:type="dxa"/>
          </w:tcPr>
          <w:p w:rsidR="007F1F83" w:rsidRPr="00CF66A5" w:rsidRDefault="007F1F83" w:rsidP="00CF6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F1F83" w:rsidRPr="00CF66A5" w:rsidTr="00CF66A5">
        <w:tc>
          <w:tcPr>
            <w:tcW w:w="766" w:type="dxa"/>
          </w:tcPr>
          <w:p w:rsidR="007F1F83" w:rsidRPr="00CF66A5" w:rsidRDefault="007F1F83" w:rsidP="00CF6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3789" w:type="dxa"/>
          </w:tcPr>
          <w:p w:rsidR="007F1F83" w:rsidRPr="00CF66A5" w:rsidRDefault="007F1F83" w:rsidP="00CF6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F1F83" w:rsidRPr="00CF66A5" w:rsidTr="00CF66A5">
        <w:tc>
          <w:tcPr>
            <w:tcW w:w="766" w:type="dxa"/>
          </w:tcPr>
          <w:p w:rsidR="007F1F83" w:rsidRPr="00CF66A5" w:rsidRDefault="007F1F83" w:rsidP="00CF6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89" w:type="dxa"/>
          </w:tcPr>
          <w:p w:rsidR="007F1F83" w:rsidRPr="00CF66A5" w:rsidRDefault="007F1F83" w:rsidP="00CF6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F1F83" w:rsidRPr="00CF66A5" w:rsidTr="00CF66A5">
        <w:tc>
          <w:tcPr>
            <w:tcW w:w="766" w:type="dxa"/>
          </w:tcPr>
          <w:p w:rsidR="007F1F83" w:rsidRPr="00CF66A5" w:rsidRDefault="007F1F83" w:rsidP="00CF6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89" w:type="dxa"/>
          </w:tcPr>
          <w:p w:rsidR="007F1F83" w:rsidRPr="00CF66A5" w:rsidRDefault="007F1F83" w:rsidP="00CF6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F1F83" w:rsidRPr="00CF66A5" w:rsidTr="00CF66A5">
        <w:tc>
          <w:tcPr>
            <w:tcW w:w="766" w:type="dxa"/>
          </w:tcPr>
          <w:p w:rsidR="007F1F83" w:rsidRPr="00CF66A5" w:rsidRDefault="007F1F83" w:rsidP="00CF6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89" w:type="dxa"/>
          </w:tcPr>
          <w:p w:rsidR="007F1F83" w:rsidRPr="00CF66A5" w:rsidRDefault="007F1F83" w:rsidP="00CF6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F1F83" w:rsidRPr="00CF66A5" w:rsidTr="00CF66A5">
        <w:tc>
          <w:tcPr>
            <w:tcW w:w="766" w:type="dxa"/>
          </w:tcPr>
          <w:p w:rsidR="007F1F83" w:rsidRPr="00CF66A5" w:rsidRDefault="007F1F83" w:rsidP="00CF6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89" w:type="dxa"/>
          </w:tcPr>
          <w:p w:rsidR="007F1F83" w:rsidRPr="00CF66A5" w:rsidRDefault="007F1F83" w:rsidP="00CF6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F1F83" w:rsidRPr="00CF66A5" w:rsidTr="00CF66A5">
        <w:tc>
          <w:tcPr>
            <w:tcW w:w="766" w:type="dxa"/>
          </w:tcPr>
          <w:p w:rsidR="007F1F83" w:rsidRPr="00CF66A5" w:rsidRDefault="007F1F83" w:rsidP="00CF6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89" w:type="dxa"/>
          </w:tcPr>
          <w:p w:rsidR="007F1F83" w:rsidRPr="00CF66A5" w:rsidRDefault="007F1F83" w:rsidP="00CF6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F1F83" w:rsidRPr="00CF66A5" w:rsidTr="00CF66A5">
        <w:tc>
          <w:tcPr>
            <w:tcW w:w="766" w:type="dxa"/>
          </w:tcPr>
          <w:p w:rsidR="007F1F83" w:rsidRPr="00CF66A5" w:rsidRDefault="007F1F83" w:rsidP="00CF6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9" w:type="dxa"/>
          </w:tcPr>
          <w:p w:rsidR="007F1F83" w:rsidRPr="00CF66A5" w:rsidRDefault="007F1F83" w:rsidP="00CF66A5">
            <w:pPr>
              <w:rPr>
                <w:rFonts w:ascii="Times New Roman" w:hAnsi="Times New Roman" w:cs="Times New Roman"/>
              </w:rPr>
            </w:pPr>
          </w:p>
        </w:tc>
      </w:tr>
      <w:tr w:rsidR="007F1F83" w:rsidRPr="00CF66A5" w:rsidTr="00CF66A5">
        <w:tc>
          <w:tcPr>
            <w:tcW w:w="766" w:type="dxa"/>
          </w:tcPr>
          <w:p w:rsidR="007F1F83" w:rsidRPr="00CF66A5" w:rsidRDefault="007F1F83" w:rsidP="00CF6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89" w:type="dxa"/>
          </w:tcPr>
          <w:p w:rsidR="007F1F83" w:rsidRPr="00CF66A5" w:rsidRDefault="007F1F83" w:rsidP="00CF66A5">
            <w:pPr>
              <w:rPr>
                <w:rFonts w:ascii="Times New Roman" w:hAnsi="Times New Roman" w:cs="Times New Roman"/>
              </w:rPr>
            </w:pPr>
          </w:p>
        </w:tc>
      </w:tr>
    </w:tbl>
    <w:p w:rsidR="008D3F66" w:rsidRPr="00CF66A5" w:rsidRDefault="00CF66A5">
      <w:pPr>
        <w:rPr>
          <w:rFonts w:ascii="Times New Roman" w:hAnsi="Times New Roman" w:cs="Times New Roman"/>
          <w:b/>
          <w:sz w:val="24"/>
        </w:rPr>
      </w:pPr>
      <w:r w:rsidRPr="00CF66A5">
        <w:rPr>
          <w:rFonts w:ascii="Times New Roman" w:hAnsi="Times New Roman" w:cs="Times New Roman"/>
          <w:b/>
          <w:sz w:val="24"/>
        </w:rPr>
        <w:t xml:space="preserve">Количество </w:t>
      </w:r>
      <w:proofErr w:type="gramStart"/>
      <w:r w:rsidRPr="00CF66A5">
        <w:rPr>
          <w:rFonts w:ascii="Times New Roman" w:hAnsi="Times New Roman" w:cs="Times New Roman"/>
          <w:b/>
          <w:sz w:val="24"/>
        </w:rPr>
        <w:t>обучающихся</w:t>
      </w:r>
      <w:proofErr w:type="gramEnd"/>
      <w:r w:rsidRPr="00CF66A5">
        <w:rPr>
          <w:rFonts w:ascii="Times New Roman" w:hAnsi="Times New Roman" w:cs="Times New Roman"/>
          <w:b/>
          <w:sz w:val="24"/>
        </w:rPr>
        <w:t xml:space="preserve"> в ЦО Мордвино</w:t>
      </w:r>
      <w:bookmarkStart w:id="0" w:name="_GoBack"/>
      <w:bookmarkEnd w:id="0"/>
      <w:r w:rsidRPr="00CF66A5">
        <w:rPr>
          <w:rFonts w:ascii="Times New Roman" w:hAnsi="Times New Roman" w:cs="Times New Roman"/>
          <w:b/>
          <w:sz w:val="24"/>
        </w:rPr>
        <w:t>вская школа в 2025-2026 учебном году</w:t>
      </w:r>
    </w:p>
    <w:sectPr w:rsidR="008D3F66" w:rsidRPr="00CF66A5" w:rsidSect="00003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D1C"/>
    <w:rsid w:val="00003F08"/>
    <w:rsid w:val="002E3D1C"/>
    <w:rsid w:val="007F1F83"/>
    <w:rsid w:val="008D3F66"/>
    <w:rsid w:val="00CF6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2025-12-04T12:06:00Z</dcterms:created>
  <dcterms:modified xsi:type="dcterms:W3CDTF">2025-12-04T18:44:00Z</dcterms:modified>
</cp:coreProperties>
</file>