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10" w:rsidRDefault="00853310" w:rsidP="0085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br/>
        <w:t xml:space="preserve">«Образовательный комплекс «Академия» </w:t>
      </w:r>
    </w:p>
    <w:p w:rsidR="00853310" w:rsidRDefault="00853310" w:rsidP="0085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  <w:r>
        <w:rPr>
          <w:rFonts w:ascii="Times New Roman" w:hAnsi="Times New Roman"/>
          <w:b/>
          <w:sz w:val="24"/>
          <w:szCs w:val="24"/>
        </w:rPr>
        <w:br/>
        <w:t>(МОУ «Образовательный комплекс «Академия» ЯМО)</w:t>
      </w:r>
    </w:p>
    <w:p w:rsidR="00853310" w:rsidRDefault="00853310" w:rsidP="0085331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675" w:type="dxa"/>
        <w:tblLook w:val="04A0"/>
      </w:tblPr>
      <w:tblGrid>
        <w:gridCol w:w="9639"/>
      </w:tblGrid>
      <w:tr w:rsidR="00853310" w:rsidTr="00853310">
        <w:tc>
          <w:tcPr>
            <w:tcW w:w="9639" w:type="dxa"/>
            <w:hideMark/>
          </w:tcPr>
          <w:p w:rsidR="00853310" w:rsidRDefault="00853310">
            <w:pPr>
              <w:pStyle w:val="a5"/>
              <w:spacing w:line="254" w:lineRule="auto"/>
              <w:ind w:left="28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53310" w:rsidRDefault="00853310">
            <w:pPr>
              <w:pStyle w:val="a5"/>
              <w:spacing w:line="254" w:lineRule="auto"/>
              <w:ind w:left="2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МОУ «Образовательный комплекс «Академия» ЯМО</w:t>
            </w:r>
          </w:p>
          <w:p w:rsidR="00853310" w:rsidRDefault="00853310">
            <w:pPr>
              <w:pStyle w:val="a5"/>
              <w:spacing w:line="254" w:lineRule="auto"/>
              <w:ind w:left="283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01.10.2025 № 01-26/01</w:t>
            </w:r>
          </w:p>
        </w:tc>
      </w:tr>
    </w:tbl>
    <w:p w:rsidR="00853310" w:rsidRDefault="00853310" w:rsidP="00853310">
      <w:pPr>
        <w:jc w:val="center"/>
        <w:rPr>
          <w:rFonts w:ascii="Times New Roman" w:eastAsia="Times New Roman" w:hAnsi="Times New Roman"/>
          <w:noProof/>
          <w:color w:val="000000"/>
          <w:sz w:val="24"/>
          <w:szCs w:val="24"/>
        </w:rPr>
      </w:pPr>
    </w:p>
    <w:p w:rsidR="00D91BBF" w:rsidRDefault="00D91BBF">
      <w:pPr>
        <w:rPr>
          <w:rFonts w:ascii="Times New Roman" w:hAnsi="Times New Roman" w:cs="Times New Roman"/>
          <w:b/>
          <w:sz w:val="36"/>
          <w:szCs w:val="36"/>
        </w:rPr>
      </w:pPr>
    </w:p>
    <w:p w:rsidR="00E93E49" w:rsidRDefault="00373685" w:rsidP="00A40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3685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E93E49" w:rsidRDefault="00373685" w:rsidP="00A403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63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76B06">
        <w:rPr>
          <w:rFonts w:ascii="Times New Roman" w:hAnsi="Times New Roman" w:cs="Times New Roman"/>
          <w:b/>
          <w:sz w:val="28"/>
          <w:szCs w:val="28"/>
        </w:rPr>
        <w:t>оказании логопедической помощи</w:t>
      </w:r>
      <w:r w:rsidR="00BA39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3974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</w:p>
    <w:p w:rsidR="00A403A4" w:rsidRDefault="00A403A4" w:rsidP="00A40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37B" w:rsidRDefault="00C8637B" w:rsidP="00A40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37B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7F7265" w:rsidRDefault="00F575A6" w:rsidP="00F57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575A6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819B1" w:rsidRDefault="00F575A6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7265">
        <w:rPr>
          <w:rFonts w:ascii="Times New Roman" w:hAnsi="Times New Roman" w:cs="Times New Roman"/>
          <w:sz w:val="28"/>
          <w:szCs w:val="28"/>
        </w:rPr>
        <w:t>Федеральным законом № 273-ФЗ от 29.12.2012</w:t>
      </w:r>
      <w:r w:rsidR="000C2EFB" w:rsidRPr="007F726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</w:t>
      </w:r>
    </w:p>
    <w:p w:rsidR="00CF450F" w:rsidRDefault="000C2EFB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7265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</w:t>
      </w:r>
      <w:r w:rsidR="007F7265" w:rsidRPr="007F7265">
        <w:rPr>
          <w:rFonts w:ascii="Times New Roman" w:hAnsi="Times New Roman" w:cs="Times New Roman"/>
          <w:sz w:val="28"/>
          <w:szCs w:val="28"/>
        </w:rPr>
        <w:t xml:space="preserve"> и науки РФ от 30.08.2013 № 1015</w:t>
      </w:r>
      <w:r w:rsidRPr="007F726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7F7265" w:rsidRPr="007F7265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D819B1">
        <w:rPr>
          <w:rFonts w:ascii="Times New Roman" w:hAnsi="Times New Roman" w:cs="Times New Roman"/>
          <w:sz w:val="28"/>
          <w:szCs w:val="28"/>
        </w:rPr>
        <w:t>,</w:t>
      </w:r>
    </w:p>
    <w:p w:rsidR="00CF20CC" w:rsidRPr="00CF20CC" w:rsidRDefault="00D819B1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819B1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 РФ от 29.12.2010 № 189 «Об утверждении </w:t>
      </w:r>
      <w:proofErr w:type="spellStart"/>
      <w:r w:rsidRPr="00D819B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819B1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="00CF20CC">
        <w:rPr>
          <w:rFonts w:ascii="Times New Roman" w:hAnsi="Times New Roman" w:cs="Times New Roman"/>
          <w:sz w:val="28"/>
          <w:szCs w:val="28"/>
        </w:rPr>
        <w:t>,</w:t>
      </w:r>
    </w:p>
    <w:p w:rsidR="00D819B1" w:rsidRDefault="00CF20CC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F20CC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 РФ от </w:t>
      </w:r>
      <w:r w:rsidR="00891EB1">
        <w:rPr>
          <w:rFonts w:ascii="Times New Roman" w:hAnsi="Times New Roman" w:cs="Times New Roman"/>
          <w:sz w:val="28"/>
          <w:szCs w:val="28"/>
        </w:rPr>
        <w:t>10.07.2015  № 26</w:t>
      </w:r>
      <w:r w:rsidRPr="00CF20C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spellStart"/>
      <w:r w:rsidRPr="00CF20C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F20CC">
        <w:rPr>
          <w:rFonts w:ascii="Times New Roman" w:hAnsi="Times New Roman" w:cs="Times New Roman"/>
          <w:sz w:val="28"/>
          <w:szCs w:val="28"/>
        </w:rPr>
        <w:t xml:space="preserve"> </w:t>
      </w:r>
      <w:r w:rsidR="00891EB1">
        <w:rPr>
          <w:rFonts w:ascii="Times New Roman" w:hAnsi="Times New Roman" w:cs="Times New Roman"/>
          <w:sz w:val="28"/>
          <w:szCs w:val="28"/>
        </w:rPr>
        <w:t>2.4.2.3286-15</w:t>
      </w:r>
      <w:r w:rsidRPr="00CF20CC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</w:t>
      </w:r>
      <w:r w:rsidR="00891EB1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CF20CC">
        <w:rPr>
          <w:rFonts w:ascii="Times New Roman" w:hAnsi="Times New Roman" w:cs="Times New Roman"/>
          <w:sz w:val="28"/>
          <w:szCs w:val="28"/>
        </w:rPr>
        <w:t xml:space="preserve"> в </w:t>
      </w:r>
      <w:r w:rsidR="00891EB1">
        <w:rPr>
          <w:rFonts w:ascii="Times New Roman" w:hAnsi="Times New Roman" w:cs="Times New Roman"/>
          <w:sz w:val="28"/>
          <w:szCs w:val="28"/>
        </w:rPr>
        <w:t>организациях, осуществляющих</w:t>
      </w:r>
      <w:r w:rsidR="005F253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по адаптированным основным </w:t>
      </w:r>
      <w:r w:rsidRPr="00CF20CC">
        <w:rPr>
          <w:rFonts w:ascii="Times New Roman" w:hAnsi="Times New Roman" w:cs="Times New Roman"/>
          <w:sz w:val="28"/>
          <w:szCs w:val="28"/>
        </w:rPr>
        <w:t>общеобразовател</w:t>
      </w:r>
      <w:r w:rsidR="005F2532">
        <w:rPr>
          <w:rFonts w:ascii="Times New Roman" w:hAnsi="Times New Roman" w:cs="Times New Roman"/>
          <w:sz w:val="28"/>
          <w:szCs w:val="28"/>
        </w:rPr>
        <w:t>ьным программам для обучающихся с ограниченными возможностями здоровья</w:t>
      </w:r>
      <w:r w:rsidRPr="00CF20CC">
        <w:rPr>
          <w:rFonts w:ascii="Times New Roman" w:hAnsi="Times New Roman" w:cs="Times New Roman"/>
          <w:sz w:val="28"/>
          <w:szCs w:val="28"/>
        </w:rPr>
        <w:t>»</w:t>
      </w:r>
      <w:r w:rsidR="001A052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A0525" w:rsidRPr="00CF20CC" w:rsidRDefault="001A0525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Министерства Просвещения РФ № Р-75 от 06.08.2020 «Об утверждении примерного Положения об оказании логопедической помощи в организациях, осуществляющих образовательную деятельность</w:t>
      </w:r>
      <w:r w:rsidR="00750EE7">
        <w:rPr>
          <w:rFonts w:ascii="Times New Roman" w:hAnsi="Times New Roman" w:cs="Times New Roman"/>
          <w:sz w:val="28"/>
          <w:szCs w:val="28"/>
        </w:rPr>
        <w:t>»,</w:t>
      </w:r>
    </w:p>
    <w:p w:rsidR="00CF20CC" w:rsidRDefault="00876B06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ОК «Академия»</w:t>
      </w:r>
      <w:r w:rsidR="00750EE7">
        <w:rPr>
          <w:rFonts w:ascii="Times New Roman" w:hAnsi="Times New Roman" w:cs="Times New Roman"/>
          <w:sz w:val="28"/>
          <w:szCs w:val="28"/>
        </w:rPr>
        <w:t>.</w:t>
      </w:r>
    </w:p>
    <w:p w:rsidR="00876B06" w:rsidRDefault="00876B06" w:rsidP="007F726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Минтруда России от 13.03.2023 г. № 136н «Об утверждении профессионального стандарта «Педагог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ефектолог» (зарегистрировано в Минюсте России 14.04.2023 г №73027)</w:t>
      </w:r>
    </w:p>
    <w:p w:rsidR="00750EE7" w:rsidRPr="00750EE7" w:rsidRDefault="00750EE7" w:rsidP="00750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порядок организации и работы </w:t>
      </w:r>
      <w:r w:rsidR="00876B06">
        <w:rPr>
          <w:rFonts w:ascii="Times New Roman" w:hAnsi="Times New Roman" w:cs="Times New Roman"/>
          <w:sz w:val="28"/>
          <w:szCs w:val="28"/>
        </w:rPr>
        <w:t xml:space="preserve">учителей </w:t>
      </w:r>
      <w:proofErr w:type="gramStart"/>
      <w:r w:rsidR="00876B06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="00876B06">
        <w:rPr>
          <w:rFonts w:ascii="Times New Roman" w:hAnsi="Times New Roman" w:cs="Times New Roman"/>
          <w:sz w:val="28"/>
          <w:szCs w:val="28"/>
        </w:rPr>
        <w:t>огопедов.</w:t>
      </w:r>
    </w:p>
    <w:p w:rsidR="00C8637B" w:rsidRDefault="00AF02D7" w:rsidP="00C863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AF02D7" w:rsidRPr="00AF02D7" w:rsidRDefault="001C7238" w:rsidP="00AF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76B06">
        <w:rPr>
          <w:rFonts w:ascii="Times New Roman" w:hAnsi="Times New Roman" w:cs="Times New Roman"/>
          <w:sz w:val="28"/>
          <w:szCs w:val="28"/>
        </w:rPr>
        <w:t xml:space="preserve">Цель: логопедический пункт </w:t>
      </w:r>
      <w:r w:rsidR="00AF02D7" w:rsidRPr="00AF02D7">
        <w:rPr>
          <w:rFonts w:ascii="Times New Roman" w:hAnsi="Times New Roman" w:cs="Times New Roman"/>
          <w:sz w:val="28"/>
          <w:szCs w:val="28"/>
        </w:rPr>
        <w:t xml:space="preserve"> создается в целях оказания помощи обучающимся, имеющим нарушения устной и письменной речи, испытывающим трудности в освоении общеобразовательных программ.</w:t>
      </w:r>
    </w:p>
    <w:p w:rsidR="00AF02D7" w:rsidRDefault="001C7238" w:rsidP="00AF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F02D7" w:rsidRPr="00AF02D7">
        <w:rPr>
          <w:rFonts w:ascii="Times New Roman" w:hAnsi="Times New Roman" w:cs="Times New Roman"/>
          <w:sz w:val="28"/>
          <w:szCs w:val="28"/>
        </w:rPr>
        <w:t>Основными задачами логопедического пункта являются:</w:t>
      </w:r>
    </w:p>
    <w:p w:rsidR="001C7238" w:rsidRDefault="001C7238" w:rsidP="001C7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238">
        <w:rPr>
          <w:rFonts w:ascii="Times New Roman" w:hAnsi="Times New Roman" w:cs="Times New Roman"/>
          <w:sz w:val="28"/>
          <w:szCs w:val="28"/>
        </w:rPr>
        <w:t xml:space="preserve">Организация и проведение логопедической диагностики с целью своевременного выявления и последующей коррекции речевых нарушений </w:t>
      </w:r>
      <w:proofErr w:type="gramStart"/>
      <w:r w:rsidRPr="001C723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C723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C7238" w:rsidRDefault="001C7238" w:rsidP="001C7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C723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и проведение логопедических занятий с обучающимися с выявленными в ходе обследования нарушениями речи;</w:t>
      </w:r>
      <w:proofErr w:type="gramEnd"/>
    </w:p>
    <w:p w:rsidR="001C7238" w:rsidRDefault="001C7238" w:rsidP="001C7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пропедевтической логопедической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предупреждению возникновения возможных нарушений  в развитии речи;</w:t>
      </w:r>
    </w:p>
    <w:p w:rsidR="001C7238" w:rsidRDefault="001C7238" w:rsidP="001C7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рекомендаций обучающимся, их родителям (законным представителям), педагогическим работникам;</w:t>
      </w:r>
    </w:p>
    <w:p w:rsidR="001C7238" w:rsidRDefault="001C7238" w:rsidP="001C72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образовательного процесса по вопросам организации, содержания логопедической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, отбора наиболее эффективных методов коррекционного педагогического воздействия.</w:t>
      </w:r>
    </w:p>
    <w:p w:rsidR="00AF02D7" w:rsidRDefault="001B38CD" w:rsidP="001B38CD">
      <w:pPr>
        <w:rPr>
          <w:rFonts w:ascii="Times New Roman" w:hAnsi="Times New Roman" w:cs="Times New Roman"/>
          <w:b/>
          <w:sz w:val="28"/>
          <w:szCs w:val="28"/>
        </w:rPr>
      </w:pPr>
      <w:r w:rsidRPr="001B38CD">
        <w:rPr>
          <w:rFonts w:ascii="Times New Roman" w:hAnsi="Times New Roman" w:cs="Times New Roman"/>
          <w:b/>
          <w:sz w:val="28"/>
          <w:szCs w:val="28"/>
        </w:rPr>
        <w:t xml:space="preserve">    3.Порядок оказания логопедичес</w:t>
      </w:r>
      <w:r w:rsidR="00876B06">
        <w:rPr>
          <w:rFonts w:ascii="Times New Roman" w:hAnsi="Times New Roman" w:cs="Times New Roman"/>
          <w:b/>
          <w:sz w:val="28"/>
          <w:szCs w:val="28"/>
        </w:rPr>
        <w:t>кой помощи</w:t>
      </w:r>
      <w:proofErr w:type="gramStart"/>
      <w:r w:rsidR="0087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8C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B38CD" w:rsidRDefault="001B38CD" w:rsidP="001B38CD">
      <w:pPr>
        <w:rPr>
          <w:rFonts w:ascii="Times New Roman" w:hAnsi="Times New Roman" w:cs="Times New Roman"/>
          <w:sz w:val="28"/>
          <w:szCs w:val="28"/>
        </w:rPr>
      </w:pPr>
      <w:r w:rsidRPr="001B38CD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 При оказании логопедической помощи учителем-логопедом ведется документация согласно Приложению 1. Документация хранится в кабинете учителя-логопеда. Учитель-логопед несет личную ответственность за надлежащее ведение и сохранность документов.</w:t>
      </w:r>
    </w:p>
    <w:p w:rsidR="00C219F3" w:rsidRDefault="00C219F3" w:rsidP="001B3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Срок хранения документов составляет 3 года с момента завершения оказания логопедической помощи.</w:t>
      </w:r>
    </w:p>
    <w:p w:rsidR="00C219F3" w:rsidRDefault="00C219F3" w:rsidP="001B3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Журнал учета посещаемости  после завершения учебн</w:t>
      </w:r>
      <w:r w:rsidR="00876B06">
        <w:rPr>
          <w:rFonts w:ascii="Times New Roman" w:hAnsi="Times New Roman" w:cs="Times New Roman"/>
          <w:sz w:val="28"/>
          <w:szCs w:val="28"/>
        </w:rPr>
        <w:t>ого года хранится в архиве</w:t>
      </w:r>
      <w:r>
        <w:rPr>
          <w:rFonts w:ascii="Times New Roman" w:hAnsi="Times New Roman" w:cs="Times New Roman"/>
          <w:sz w:val="28"/>
          <w:szCs w:val="28"/>
        </w:rPr>
        <w:t>. Срок его хранения определяется локальным нормативным а</w:t>
      </w:r>
      <w:r w:rsidR="00876B06">
        <w:rPr>
          <w:rFonts w:ascii="Times New Roman" w:hAnsi="Times New Roman" w:cs="Times New Roman"/>
          <w:sz w:val="28"/>
          <w:szCs w:val="28"/>
        </w:rPr>
        <w:t>ктом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9F3" w:rsidRDefault="00C219F3" w:rsidP="001B3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Подлежат зачислению на логопедические занятия </w:t>
      </w:r>
    </w:p>
    <w:p w:rsidR="00C219F3" w:rsidRDefault="00C219F3" w:rsidP="00C21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19F3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, имеющие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с рекомендациями 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</w:t>
      </w:r>
      <w:r w:rsidR="009A4591">
        <w:rPr>
          <w:rFonts w:ascii="Times New Roman" w:hAnsi="Times New Roman" w:cs="Times New Roman"/>
          <w:sz w:val="28"/>
          <w:szCs w:val="28"/>
        </w:rPr>
        <w:t>й программе для обучающихся с 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A45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аниченными во</w:t>
      </w:r>
      <w:r w:rsidR="009A4591">
        <w:rPr>
          <w:rFonts w:ascii="Times New Roman" w:hAnsi="Times New Roman" w:cs="Times New Roman"/>
          <w:sz w:val="28"/>
          <w:szCs w:val="28"/>
        </w:rPr>
        <w:t>зможностями здоровья, из расчета не более 12 человек на 1 штатную единицу учителя-логопеда;</w:t>
      </w:r>
    </w:p>
    <w:p w:rsidR="009A4591" w:rsidRDefault="009A4591" w:rsidP="00C21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имеющие заключение психолого-педагогического консилиума с рекомендациями по оказанию психолого-педагогической помощи, испытывающие трудности в освоении основных общеобразовательных программ, развитии и социальной адаптации,</w:t>
      </w:r>
      <w:r w:rsidR="006E5A3E">
        <w:rPr>
          <w:rFonts w:ascii="Times New Roman" w:hAnsi="Times New Roman" w:cs="Times New Roman"/>
          <w:sz w:val="28"/>
          <w:szCs w:val="28"/>
        </w:rPr>
        <w:t xml:space="preserve"> из расчета</w:t>
      </w:r>
      <w:r>
        <w:rPr>
          <w:rFonts w:ascii="Times New Roman" w:hAnsi="Times New Roman" w:cs="Times New Roman"/>
          <w:sz w:val="28"/>
          <w:szCs w:val="28"/>
        </w:rPr>
        <w:t xml:space="preserve"> не более 25 человек на 1 штатную единицу учителя-логопеда;</w:t>
      </w:r>
    </w:p>
    <w:p w:rsidR="006E5A3E" w:rsidRDefault="009A4591" w:rsidP="006E5A3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имеющие высокий риск возникновения нарушений речи, выявленный в результате  логопедической диагностики, пров</w:t>
      </w:r>
      <w:r w:rsidR="00876B06">
        <w:rPr>
          <w:rFonts w:ascii="Times New Roman" w:hAnsi="Times New Roman" w:cs="Times New Roman"/>
          <w:sz w:val="28"/>
          <w:szCs w:val="28"/>
        </w:rPr>
        <w:t xml:space="preserve">еденной учителем-логопедом </w:t>
      </w:r>
      <w:r w:rsidR="006E5A3E">
        <w:rPr>
          <w:rFonts w:ascii="Times New Roman" w:hAnsi="Times New Roman" w:cs="Times New Roman"/>
          <w:sz w:val="28"/>
          <w:szCs w:val="28"/>
        </w:rPr>
        <w:t>из расчета не более 25 человек на 1 штатную единицу учителя-логопеда.</w:t>
      </w:r>
    </w:p>
    <w:p w:rsidR="000E5E34" w:rsidRDefault="000E5E34" w:rsidP="000E5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Логопедическая диагностика и логопедическая помощь осуществляется на основании  письменного согласия родителей (законных представителей). Приложение 2,3.</w:t>
      </w:r>
    </w:p>
    <w:p w:rsidR="000E5E34" w:rsidRDefault="00983E7E" w:rsidP="000E5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Логопедическая диагностика осуществляется 3 раза в год и включает в себя первичное, промежуточное и итоговое обследование. Выбор методов и материалов для диагностики осуществляется учителем-логопедом.</w:t>
      </w:r>
    </w:p>
    <w:p w:rsidR="00983E7E" w:rsidRDefault="00983E7E" w:rsidP="000E5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Первичное диагностическое обследование проводится с 1 по 15 сентября с целью определения речевого статуса ребенка и составления программы коррекционной работы.</w:t>
      </w:r>
    </w:p>
    <w:p w:rsidR="00983E7E" w:rsidRDefault="00983E7E" w:rsidP="00983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Промежуточное диагностическое обследование проводится на последней учебной неделе декабря с целью уточнения речевого статуса ребенка и корректировки программы коррекционной работы.</w:t>
      </w:r>
    </w:p>
    <w:p w:rsidR="00983E7E" w:rsidRDefault="00983E7E" w:rsidP="00983E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диагностическое обследование проводится с 15 по 30 </w:t>
      </w:r>
      <w:r w:rsidR="00FC1EB5">
        <w:rPr>
          <w:rFonts w:ascii="Times New Roman" w:hAnsi="Times New Roman" w:cs="Times New Roman"/>
          <w:sz w:val="28"/>
          <w:szCs w:val="28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C1EB5">
        <w:rPr>
          <w:rFonts w:ascii="Times New Roman" w:hAnsi="Times New Roman" w:cs="Times New Roman"/>
          <w:sz w:val="28"/>
          <w:szCs w:val="28"/>
        </w:rPr>
        <w:t xml:space="preserve">оценки результатов освоения ребенком </w:t>
      </w:r>
      <w:proofErr w:type="spellStart"/>
      <w:r w:rsidR="00FC1EB5">
        <w:rPr>
          <w:rFonts w:ascii="Times New Roman" w:hAnsi="Times New Roman" w:cs="Times New Roman"/>
          <w:sz w:val="28"/>
          <w:szCs w:val="28"/>
        </w:rPr>
        <w:t>общеречевых</w:t>
      </w:r>
      <w:proofErr w:type="spellEnd"/>
      <w:r w:rsidR="00FC1EB5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393FBF">
        <w:rPr>
          <w:rFonts w:ascii="Times New Roman" w:hAnsi="Times New Roman" w:cs="Times New Roman"/>
          <w:sz w:val="28"/>
          <w:szCs w:val="28"/>
        </w:rPr>
        <w:t>, эффективности проведенной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</w:t>
      </w:r>
      <w:r w:rsidR="00393FBF">
        <w:rPr>
          <w:rFonts w:ascii="Times New Roman" w:hAnsi="Times New Roman" w:cs="Times New Roman"/>
          <w:sz w:val="28"/>
          <w:szCs w:val="28"/>
        </w:rPr>
        <w:t>я программы коррекционных мероприятий на следующий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FBF" w:rsidRDefault="00393FBF" w:rsidP="00983E7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педагогических работников возможна организация внеплановых диагностических мероприятий</w:t>
      </w:r>
      <w:r w:rsidR="00A26B5C">
        <w:rPr>
          <w:rFonts w:ascii="Times New Roman" w:hAnsi="Times New Roman" w:cs="Times New Roman"/>
          <w:sz w:val="28"/>
          <w:szCs w:val="28"/>
        </w:rPr>
        <w:t xml:space="preserve"> в отношении обучающихся, демонстрирующих признаки нарушения речи. В случае инициации внеплановых диагностических мероприятий педагогическим работником, им </w:t>
      </w:r>
      <w:r w:rsidR="00A26B5C">
        <w:rPr>
          <w:rFonts w:ascii="Times New Roman" w:hAnsi="Times New Roman" w:cs="Times New Roman"/>
          <w:sz w:val="28"/>
          <w:szCs w:val="28"/>
        </w:rPr>
        <w:lastRenderedPageBreak/>
        <w:t xml:space="preserve">должно быть подготовлено педагогическое представление на </w:t>
      </w:r>
      <w:proofErr w:type="gramStart"/>
      <w:r w:rsidR="00A26B5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A26B5C">
        <w:rPr>
          <w:rFonts w:ascii="Times New Roman" w:hAnsi="Times New Roman" w:cs="Times New Roman"/>
          <w:sz w:val="28"/>
          <w:szCs w:val="28"/>
        </w:rPr>
        <w:t xml:space="preserve"> согласно Приложению 4.</w:t>
      </w:r>
    </w:p>
    <w:p w:rsidR="005A726C" w:rsidRDefault="00A26B5C" w:rsidP="00A26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На основании результатов логопедической диагностики с учетом рекомендаций ПМПК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выраженности речевых нарушений обучающих</w:t>
      </w:r>
      <w:r w:rsidR="004662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формируются списки обучающихся, нуждающихся в получении логопедической помощи</w:t>
      </w:r>
      <w:r w:rsidR="005A726C">
        <w:rPr>
          <w:rFonts w:ascii="Times New Roman" w:hAnsi="Times New Roman" w:cs="Times New Roman"/>
          <w:sz w:val="28"/>
          <w:szCs w:val="28"/>
        </w:rPr>
        <w:t>, согласно Приложению 5, вносятся записи в Журнал обследования устной и письменной речи (Приложение 6), заполняется Речевая Карта (Приложение 7).</w:t>
      </w:r>
    </w:p>
    <w:p w:rsidR="005A726C" w:rsidRDefault="005A726C" w:rsidP="00A26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Зачисление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логопедические занятия производится в течение всего учебного года.</w:t>
      </w:r>
    </w:p>
    <w:p w:rsidR="005A726C" w:rsidRDefault="005A726C" w:rsidP="00A26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Отчисление обучающихся с логопедических занятий осуществляется по мере преодоления речевых нарушений и компенсации речевых особенностей ребенка.</w:t>
      </w:r>
    </w:p>
    <w:p w:rsidR="009E0813" w:rsidRDefault="005A726C" w:rsidP="00A26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Зачисление на логопедические занятия обучающихся, нуждающихся в получении логопедической помощи, и их отчисление осуществляется на о</w:t>
      </w:r>
      <w:r w:rsidR="00876B06">
        <w:rPr>
          <w:rFonts w:ascii="Times New Roman" w:hAnsi="Times New Roman" w:cs="Times New Roman"/>
          <w:sz w:val="28"/>
          <w:szCs w:val="28"/>
        </w:rPr>
        <w:t xml:space="preserve">сновании Приказа директора 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учителя-логопеда</w:t>
      </w:r>
      <w:r w:rsidR="009E0813">
        <w:rPr>
          <w:rFonts w:ascii="Times New Roman" w:hAnsi="Times New Roman" w:cs="Times New Roman"/>
          <w:sz w:val="28"/>
          <w:szCs w:val="28"/>
        </w:rPr>
        <w:t>.</w:t>
      </w:r>
    </w:p>
    <w:p w:rsidR="000C1A32" w:rsidRDefault="009E0813" w:rsidP="00A26B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Логопедические занятия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проводятся в индивидуальной и групповой формах.</w:t>
      </w:r>
      <w:r w:rsidR="000C1A32">
        <w:rPr>
          <w:rFonts w:ascii="Times New Roman" w:hAnsi="Times New Roman" w:cs="Times New Roman"/>
          <w:sz w:val="28"/>
          <w:szCs w:val="28"/>
        </w:rPr>
        <w:t xml:space="preserve"> Группы формируются из учащихся одного класса со сходной структурой дефекта. </w:t>
      </w:r>
    </w:p>
    <w:p w:rsidR="00A26B5C" w:rsidRDefault="009E0813" w:rsidP="000C1A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и периодичность занятий определяется учителем-логопедом с учетом выраженности речевого нарушения обучающегося, рекомендаций ПМПК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0813" w:rsidRPr="003E1126" w:rsidRDefault="003E1126" w:rsidP="003E112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E1126">
        <w:rPr>
          <w:rFonts w:ascii="Times New Roman" w:hAnsi="Times New Roman" w:cs="Times New Roman"/>
          <w:sz w:val="28"/>
          <w:szCs w:val="28"/>
        </w:rPr>
        <w:t xml:space="preserve">С </w:t>
      </w:r>
      <w:r w:rsidR="009E0813" w:rsidRPr="003E1126">
        <w:rPr>
          <w:rFonts w:ascii="Times New Roman" w:hAnsi="Times New Roman" w:cs="Times New Roman"/>
          <w:sz w:val="28"/>
          <w:szCs w:val="28"/>
        </w:rPr>
        <w:t>о</w:t>
      </w:r>
      <w:r w:rsidRPr="003E1126">
        <w:rPr>
          <w:rFonts w:ascii="Times New Roman" w:hAnsi="Times New Roman" w:cs="Times New Roman"/>
          <w:sz w:val="28"/>
          <w:szCs w:val="28"/>
        </w:rPr>
        <w:t>бучающими</w:t>
      </w:r>
      <w:r w:rsidR="009E0813" w:rsidRPr="003E1126">
        <w:rPr>
          <w:rFonts w:ascii="Times New Roman" w:hAnsi="Times New Roman" w:cs="Times New Roman"/>
          <w:sz w:val="28"/>
          <w:szCs w:val="28"/>
        </w:rPr>
        <w:t>ся,</w:t>
      </w:r>
      <w:r w:rsidRPr="003E1126">
        <w:rPr>
          <w:rFonts w:ascii="Times New Roman" w:hAnsi="Times New Roman" w:cs="Times New Roman"/>
          <w:sz w:val="28"/>
          <w:szCs w:val="28"/>
        </w:rPr>
        <w:t xml:space="preserve"> имеющими заключение</w:t>
      </w:r>
      <w:r w:rsidR="009E0813" w:rsidRPr="003E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813" w:rsidRPr="003E1126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9E0813" w:rsidRPr="003E1126">
        <w:rPr>
          <w:rFonts w:ascii="Times New Roman" w:hAnsi="Times New Roman" w:cs="Times New Roman"/>
          <w:sz w:val="28"/>
          <w:szCs w:val="28"/>
        </w:rPr>
        <w:t xml:space="preserve"> комиссии с рекомендациями об обучении по адаптированной основной общеобразовательной программе для обучающихся с ограниченными возможностями здоровья,</w:t>
      </w:r>
      <w:r w:rsidRPr="003E1126">
        <w:rPr>
          <w:rFonts w:ascii="Times New Roman" w:hAnsi="Times New Roman" w:cs="Times New Roman"/>
          <w:sz w:val="28"/>
          <w:szCs w:val="28"/>
        </w:rPr>
        <w:t xml:space="preserve"> проводятся групповые или индивидуальные занятия не менее 3 раз в неделю.</w:t>
      </w:r>
      <w:proofErr w:type="gramEnd"/>
    </w:p>
    <w:p w:rsidR="003E1126" w:rsidRPr="003E1126" w:rsidRDefault="003E1126" w:rsidP="003E112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E112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обучающимися, имеющими</w:t>
      </w:r>
      <w:r w:rsidR="009E0813" w:rsidRPr="003E1126">
        <w:rPr>
          <w:rFonts w:ascii="Times New Roman" w:hAnsi="Times New Roman" w:cs="Times New Roman"/>
          <w:sz w:val="28"/>
          <w:szCs w:val="28"/>
        </w:rPr>
        <w:t xml:space="preserve"> заключение психолого-педагогического консилиума с рекомендациями по оказанию психолого-педагогической помощи, испытывающие трудности в освоении основных общеобразовательных программ, развитии и социальной адаптации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1126">
        <w:rPr>
          <w:rFonts w:ascii="Times New Roman" w:hAnsi="Times New Roman" w:cs="Times New Roman"/>
          <w:sz w:val="28"/>
          <w:szCs w:val="28"/>
        </w:rPr>
        <w:t xml:space="preserve"> проводятся групповые или и</w:t>
      </w:r>
      <w:r>
        <w:rPr>
          <w:rFonts w:ascii="Times New Roman" w:hAnsi="Times New Roman" w:cs="Times New Roman"/>
          <w:sz w:val="28"/>
          <w:szCs w:val="28"/>
        </w:rPr>
        <w:t>ндивидуальные занятия не менее 2</w:t>
      </w:r>
      <w:r w:rsidRPr="003E1126">
        <w:rPr>
          <w:rFonts w:ascii="Times New Roman" w:hAnsi="Times New Roman" w:cs="Times New Roman"/>
          <w:sz w:val="28"/>
          <w:szCs w:val="28"/>
        </w:rPr>
        <w:t xml:space="preserve"> раз в неделю.</w:t>
      </w:r>
      <w:proofErr w:type="gramEnd"/>
    </w:p>
    <w:p w:rsidR="003E1126" w:rsidRDefault="003E1126" w:rsidP="003E112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обучающимися, имеющими</w:t>
      </w:r>
      <w:r w:rsidR="009E0813">
        <w:rPr>
          <w:rFonts w:ascii="Times New Roman" w:hAnsi="Times New Roman" w:cs="Times New Roman"/>
          <w:sz w:val="28"/>
          <w:szCs w:val="28"/>
        </w:rPr>
        <w:t xml:space="preserve"> высокий риск возникновения нарушений речи, выявленный в результате  логопедической диагностики, проведенной </w:t>
      </w:r>
      <w:r w:rsidR="009E0813">
        <w:rPr>
          <w:rFonts w:ascii="Times New Roman" w:hAnsi="Times New Roman" w:cs="Times New Roman"/>
          <w:sz w:val="28"/>
          <w:szCs w:val="28"/>
        </w:rPr>
        <w:lastRenderedPageBreak/>
        <w:t xml:space="preserve">учителем-логопедом </w:t>
      </w:r>
      <w:proofErr w:type="spellStart"/>
      <w:r w:rsidR="009E0813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E11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126">
        <w:rPr>
          <w:rFonts w:ascii="Times New Roman" w:hAnsi="Times New Roman" w:cs="Times New Roman"/>
          <w:sz w:val="28"/>
          <w:szCs w:val="28"/>
        </w:rPr>
        <w:t>роводятся</w:t>
      </w:r>
      <w:proofErr w:type="spellEnd"/>
      <w:r w:rsidRPr="003E1126">
        <w:rPr>
          <w:rFonts w:ascii="Times New Roman" w:hAnsi="Times New Roman" w:cs="Times New Roman"/>
          <w:sz w:val="28"/>
          <w:szCs w:val="28"/>
        </w:rPr>
        <w:t xml:space="preserve"> групповые или и</w:t>
      </w:r>
      <w:r>
        <w:rPr>
          <w:rFonts w:ascii="Times New Roman" w:hAnsi="Times New Roman" w:cs="Times New Roman"/>
          <w:sz w:val="28"/>
          <w:szCs w:val="28"/>
        </w:rPr>
        <w:t>ндивидуальные занятия не менее 2</w:t>
      </w:r>
      <w:r w:rsidRPr="003E1126">
        <w:rPr>
          <w:rFonts w:ascii="Times New Roman" w:hAnsi="Times New Roman" w:cs="Times New Roman"/>
          <w:sz w:val="28"/>
          <w:szCs w:val="28"/>
        </w:rPr>
        <w:t xml:space="preserve"> раз в неделю.</w:t>
      </w:r>
    </w:p>
    <w:p w:rsidR="005030D1" w:rsidRDefault="003E1126" w:rsidP="005030D1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3.10.</w:t>
      </w:r>
      <w:r w:rsidR="005030D1">
        <w:t xml:space="preserve"> Занятия с </w:t>
      </w:r>
      <w:proofErr w:type="gramStart"/>
      <w:r w:rsidR="005030D1">
        <w:t>обучающимися</w:t>
      </w:r>
      <w:proofErr w:type="gramEnd"/>
      <w:r w:rsidR="005030D1">
        <w:t xml:space="preserve"> на логопедическом пун</w:t>
      </w:r>
      <w:r w:rsidR="00A14E38">
        <w:t>кте проводятся как во внеурочное</w:t>
      </w:r>
      <w:r w:rsidR="005030D1">
        <w:t xml:space="preserve"> время с учетом режима образовательного учреждения, так и в урочное время (кроме уроков русского</w:t>
      </w:r>
      <w:r w:rsidR="007B2B89">
        <w:t>, иностранного</w:t>
      </w:r>
      <w:r w:rsidR="005030D1">
        <w:t xml:space="preserve"> языка и математики) по согласованию с администрацией.</w:t>
      </w:r>
    </w:p>
    <w:p w:rsidR="00A14E38" w:rsidRDefault="00A14E38" w:rsidP="005030D1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3.11. В соответствии с Постановлением Главного государственного санитарного вр</w:t>
      </w:r>
      <w:r w:rsidR="007B2B89">
        <w:t xml:space="preserve">ача  РФ от 29.12.2010 № 189 «Об утверждении </w:t>
      </w:r>
      <w:proofErr w:type="spellStart"/>
      <w:r w:rsidR="007B2B89">
        <w:t>СанПиН</w:t>
      </w:r>
      <w:proofErr w:type="spellEnd"/>
      <w:r w:rsidR="007B2B89">
        <w:t xml:space="preserve"> 2.4.2.2821-10</w:t>
      </w:r>
      <w:r w:rsidR="001A3F7C">
        <w:t xml:space="preserve"> «Санитарно-эпидемиологические требования к условиям и организации обучения в общеобразовательных учреждениях» предельная наполняемость групповых занятий устанавливается 6 человек.</w:t>
      </w:r>
    </w:p>
    <w:p w:rsidR="00D15C6C" w:rsidRDefault="00D15C6C" w:rsidP="005030D1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3.11. Продолжительность логопедических занятий определяется в соответствии с санитарно</w:t>
      </w:r>
      <w:r w:rsidR="008164E0">
        <w:t xml:space="preserve">-эпидемиологическими </w:t>
      </w:r>
      <w:r>
        <w:t xml:space="preserve"> требования</w:t>
      </w:r>
      <w:r w:rsidR="008164E0">
        <w:t>ми и составляет:</w:t>
      </w:r>
    </w:p>
    <w:p w:rsidR="008164E0" w:rsidRDefault="008164E0" w:rsidP="005030D1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ab/>
        <w:t>в 1 классе – групповое занятие – 35-40 минут, индивидуальное – 20-40 минут,</w:t>
      </w:r>
    </w:p>
    <w:p w:rsidR="00FA6DAB" w:rsidRDefault="008164E0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ab/>
        <w:t xml:space="preserve">во 2 -11 классах – групповое занятие – 40-45 минут, </w:t>
      </w:r>
      <w:r w:rsidR="00FA6DAB">
        <w:t>индивидуальное – 20-40 минут.</w:t>
      </w:r>
    </w:p>
    <w:p w:rsidR="00FA6DAB" w:rsidRDefault="00FA6DAB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 xml:space="preserve">3.12. </w:t>
      </w:r>
      <w:r w:rsidR="000C1A32">
        <w:t xml:space="preserve">Содержание коррекционной работы с </w:t>
      </w:r>
      <w:proofErr w:type="gramStart"/>
      <w:r w:rsidR="000C1A32">
        <w:t>обучающимися</w:t>
      </w:r>
      <w:proofErr w:type="gramEnd"/>
      <w:r w:rsidR="000C1A32">
        <w:t xml:space="preserve"> определяется учителем-логопедом на основании рекомендаций</w:t>
      </w:r>
      <w:r w:rsidR="00DD3E93">
        <w:t xml:space="preserve"> ПМПК, </w:t>
      </w:r>
      <w:proofErr w:type="spellStart"/>
      <w:r w:rsidR="00DD3E93">
        <w:t>ППк</w:t>
      </w:r>
      <w:proofErr w:type="spellEnd"/>
      <w:r w:rsidR="00DD3E93">
        <w:t xml:space="preserve"> и результатов логопедической диагностики и отражается в рабочих программах и планах индивидуальной работы.</w:t>
      </w:r>
    </w:p>
    <w:p w:rsidR="00DD3E93" w:rsidRDefault="005C3C09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3.13. Консультативная деятельность учителя-логопеда заключается в формировании единой стратегии эффективного преодоления речевых нарушений обучающихся при совместной работе всех участников</w:t>
      </w:r>
      <w:r w:rsidR="00C919F8">
        <w:t xml:space="preserve"> образовательного процесса (административных и педагогических работников школы, родителей)</w:t>
      </w:r>
      <w:r w:rsidR="00CE625F">
        <w:t xml:space="preserve">, которая предполагает информирование о задачах, специфике, особенностях организации коррекционно-развивающей работы учителя-логопеда </w:t>
      </w:r>
      <w:proofErr w:type="gramStart"/>
      <w:r w:rsidR="00CE625F">
        <w:t>с</w:t>
      </w:r>
      <w:proofErr w:type="gramEnd"/>
      <w:r w:rsidR="00CE625F">
        <w:t xml:space="preserve"> обучающимися.</w:t>
      </w:r>
    </w:p>
    <w:p w:rsidR="00CE625F" w:rsidRDefault="00CE625F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ab/>
        <w:t>Консультативная деятельность</w:t>
      </w:r>
      <w:r w:rsidR="009E38D6">
        <w:t xml:space="preserve"> осуществляется через организацию индивидуального и группового консультирования родителей (законных представителей), педагогически</w:t>
      </w:r>
      <w:r w:rsidR="00AA0592">
        <w:t>х и руководящих работников</w:t>
      </w:r>
      <w:r w:rsidR="009E38D6">
        <w:t>; через публикации информационно-ме</w:t>
      </w:r>
      <w:r w:rsidR="00AA0592">
        <w:t>тодических статей на сайте ОК</w:t>
      </w:r>
      <w:r w:rsidR="009E38D6">
        <w:t>.</w:t>
      </w:r>
      <w:r w:rsidR="0096602B">
        <w:t xml:space="preserve"> Учитель-логопед ведет учет проведенных консультаций в Журнале</w:t>
      </w:r>
      <w:r w:rsidR="002B001B">
        <w:t xml:space="preserve"> консультаций</w:t>
      </w:r>
      <w:r w:rsidR="007303A0">
        <w:t>.</w:t>
      </w:r>
    </w:p>
    <w:p w:rsidR="007303A0" w:rsidRDefault="007303A0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3.14. По окончании учебного года учитель-логопед составляет отчет о результатах коррекционной логопедической работы и предостав</w:t>
      </w:r>
      <w:r w:rsidR="00AA0592">
        <w:t xml:space="preserve">ляет его </w:t>
      </w:r>
      <w:r w:rsidR="00187DE1">
        <w:t>руководителю службы комплексного сопровождения</w:t>
      </w:r>
      <w:r>
        <w:t>. (П</w:t>
      </w:r>
      <w:r w:rsidR="000E3EC0">
        <w:t>риложение 9).</w:t>
      </w:r>
    </w:p>
    <w:p w:rsidR="00FF118F" w:rsidRDefault="007303A0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lastRenderedPageBreak/>
        <w:t>3.15</w:t>
      </w:r>
      <w:r w:rsidR="00DE3E97">
        <w:t xml:space="preserve">. </w:t>
      </w:r>
      <w:r w:rsidR="00FF118F">
        <w:t>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</w:t>
      </w:r>
      <w:r w:rsidR="00DE3E97">
        <w:t xml:space="preserve"> санитарно-гигиеническим требованиям, предъявляемым к</w:t>
      </w:r>
      <w:r>
        <w:t xml:space="preserve"> данным помещениям (Приложение 10</w:t>
      </w:r>
      <w:r w:rsidR="00DE3E97">
        <w:t>).</w:t>
      </w:r>
    </w:p>
    <w:p w:rsidR="00DE3E97" w:rsidRDefault="007303A0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  <w:r>
        <w:t>3.16</w:t>
      </w:r>
      <w:r w:rsidR="00DE3E97">
        <w:t>.</w:t>
      </w:r>
      <w:r w:rsidR="0096602B">
        <w:t xml:space="preserve"> В рабочее время учителя-логопеда включается непосредственно педагогическая работа с обучающимися, другая педагогическая работа, предусмотренная должностными обязанностями (</w:t>
      </w:r>
      <w:r w:rsidR="002B001B">
        <w:t>Приложение 10), методическая, подготовительная, организационная.</w:t>
      </w:r>
    </w:p>
    <w:p w:rsidR="00DE3E97" w:rsidRDefault="00DE3E97" w:rsidP="00FA6DAB">
      <w:pPr>
        <w:pStyle w:val="20"/>
        <w:shd w:val="clear" w:color="auto" w:fill="auto"/>
        <w:tabs>
          <w:tab w:val="left" w:pos="718"/>
        </w:tabs>
        <w:spacing w:before="0" w:line="326" w:lineRule="exact"/>
        <w:ind w:left="108" w:firstLine="0"/>
      </w:pPr>
    </w:p>
    <w:p w:rsidR="00983E7E" w:rsidRDefault="00983E7E" w:rsidP="003E11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83E7E" w:rsidRDefault="00983E7E" w:rsidP="00983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83E7E" w:rsidRPr="000E5E34" w:rsidRDefault="00983E7E" w:rsidP="000E5E34">
      <w:pPr>
        <w:rPr>
          <w:rFonts w:ascii="Times New Roman" w:hAnsi="Times New Roman" w:cs="Times New Roman"/>
          <w:sz w:val="28"/>
          <w:szCs w:val="28"/>
        </w:rPr>
      </w:pPr>
    </w:p>
    <w:p w:rsidR="009A4591" w:rsidRPr="006E5A3E" w:rsidRDefault="009A4591" w:rsidP="006E5A3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A4591" w:rsidRPr="006E5A3E" w:rsidSect="00A4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830"/>
    <w:multiLevelType w:val="hybridMultilevel"/>
    <w:tmpl w:val="55D4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06040"/>
    <w:multiLevelType w:val="hybridMultilevel"/>
    <w:tmpl w:val="A4A4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16A4D"/>
    <w:multiLevelType w:val="multilevel"/>
    <w:tmpl w:val="C91CAE5E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0" w:hanging="2160"/>
      </w:pPr>
      <w:rPr>
        <w:rFonts w:hint="default"/>
      </w:rPr>
    </w:lvl>
  </w:abstractNum>
  <w:abstractNum w:abstractNumId="3">
    <w:nsid w:val="52222BAE"/>
    <w:multiLevelType w:val="hybridMultilevel"/>
    <w:tmpl w:val="D658A2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685"/>
    <w:rsid w:val="000C1A32"/>
    <w:rsid w:val="000C2EFB"/>
    <w:rsid w:val="000E3EC0"/>
    <w:rsid w:val="000E5E34"/>
    <w:rsid w:val="00187DE1"/>
    <w:rsid w:val="001A0525"/>
    <w:rsid w:val="001A3F7C"/>
    <w:rsid w:val="001B38CD"/>
    <w:rsid w:val="001C7238"/>
    <w:rsid w:val="002B001B"/>
    <w:rsid w:val="002E48BB"/>
    <w:rsid w:val="00373685"/>
    <w:rsid w:val="00393FBF"/>
    <w:rsid w:val="003E1126"/>
    <w:rsid w:val="004662B5"/>
    <w:rsid w:val="004A5A05"/>
    <w:rsid w:val="005030D1"/>
    <w:rsid w:val="005702C4"/>
    <w:rsid w:val="005A726C"/>
    <w:rsid w:val="005C3C09"/>
    <w:rsid w:val="005F2532"/>
    <w:rsid w:val="006D4963"/>
    <w:rsid w:val="006E5A3E"/>
    <w:rsid w:val="007303A0"/>
    <w:rsid w:val="00750EE7"/>
    <w:rsid w:val="007B2B89"/>
    <w:rsid w:val="007E5A38"/>
    <w:rsid w:val="007F7265"/>
    <w:rsid w:val="008164E0"/>
    <w:rsid w:val="00853310"/>
    <w:rsid w:val="00876B06"/>
    <w:rsid w:val="00891EB1"/>
    <w:rsid w:val="0096602B"/>
    <w:rsid w:val="00983E7E"/>
    <w:rsid w:val="00984365"/>
    <w:rsid w:val="009A4591"/>
    <w:rsid w:val="009E0813"/>
    <w:rsid w:val="009E38D6"/>
    <w:rsid w:val="00A14E38"/>
    <w:rsid w:val="00A26B5C"/>
    <w:rsid w:val="00A403A4"/>
    <w:rsid w:val="00A45ECB"/>
    <w:rsid w:val="00AA0592"/>
    <w:rsid w:val="00AF02D7"/>
    <w:rsid w:val="00BA3974"/>
    <w:rsid w:val="00C219F3"/>
    <w:rsid w:val="00C8637B"/>
    <w:rsid w:val="00C919F8"/>
    <w:rsid w:val="00CE625F"/>
    <w:rsid w:val="00CF20CC"/>
    <w:rsid w:val="00CF450F"/>
    <w:rsid w:val="00D15C6C"/>
    <w:rsid w:val="00D819B1"/>
    <w:rsid w:val="00D91BBF"/>
    <w:rsid w:val="00DD3E93"/>
    <w:rsid w:val="00DE3E97"/>
    <w:rsid w:val="00E82F4A"/>
    <w:rsid w:val="00E93E49"/>
    <w:rsid w:val="00F575A6"/>
    <w:rsid w:val="00F81261"/>
    <w:rsid w:val="00FA6DAB"/>
    <w:rsid w:val="00FC1EB5"/>
    <w:rsid w:val="00FF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CB"/>
  </w:style>
  <w:style w:type="paragraph" w:styleId="1">
    <w:name w:val="heading 1"/>
    <w:basedOn w:val="a"/>
    <w:next w:val="a"/>
    <w:link w:val="10"/>
    <w:uiPriority w:val="9"/>
    <w:qFormat/>
    <w:rsid w:val="00AF0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3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0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5030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30D1"/>
    <w:pPr>
      <w:widowControl w:val="0"/>
      <w:shd w:val="clear" w:color="auto" w:fill="FFFFFF"/>
      <w:spacing w:before="360" w:after="240" w:line="322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876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53310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94C6-9FBE-45F8-8AE6-28ACF667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23</cp:revision>
  <cp:lastPrinted>2025-10-27T09:37:00Z</cp:lastPrinted>
  <dcterms:created xsi:type="dcterms:W3CDTF">2020-08-21T07:40:00Z</dcterms:created>
  <dcterms:modified xsi:type="dcterms:W3CDTF">2025-12-03T10:22:00Z</dcterms:modified>
</cp:coreProperties>
</file>