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B8" w:rsidRPr="003060DB" w:rsidRDefault="000864A7" w:rsidP="003060DB">
      <w:pPr>
        <w:pStyle w:val="a8"/>
        <w:spacing w:before="0" w:beforeAutospacing="0" w:after="0" w:afterAutospacing="0"/>
        <w:jc w:val="center"/>
        <w:rPr>
          <w:b/>
          <w:sz w:val="24"/>
          <w:szCs w:val="24"/>
          <w:lang w:val="ru-RU"/>
        </w:rPr>
      </w:pPr>
      <w:r>
        <w:rPr>
          <w:b/>
          <w:sz w:val="24"/>
          <w:szCs w:val="24"/>
          <w:lang w:val="ru-RU"/>
        </w:rPr>
        <w:t>м</w:t>
      </w:r>
      <w:r w:rsidR="001A5EB8" w:rsidRPr="003060DB">
        <w:rPr>
          <w:b/>
          <w:sz w:val="24"/>
          <w:szCs w:val="24"/>
          <w:lang w:val="ru-RU"/>
        </w:rPr>
        <w:t>униципальное общеобразовательное учреждение</w:t>
      </w:r>
      <w:r w:rsidR="001A5EB8" w:rsidRPr="003060DB">
        <w:rPr>
          <w:b/>
          <w:sz w:val="24"/>
          <w:szCs w:val="24"/>
          <w:lang w:val="ru-RU"/>
        </w:rPr>
        <w:br/>
        <w:t>«Образовательный комплекс «Академия» Ярославского муниципального округа</w:t>
      </w:r>
      <w:r w:rsidR="001A5EB8" w:rsidRPr="003060DB">
        <w:rPr>
          <w:b/>
          <w:sz w:val="24"/>
          <w:szCs w:val="24"/>
          <w:lang w:val="ru-RU"/>
        </w:rPr>
        <w:br/>
        <w:t>(МОУ «Образовательный комплекс «Академия» ЯМО)</w:t>
      </w:r>
    </w:p>
    <w:p w:rsidR="001A5EB8" w:rsidRPr="003060DB" w:rsidRDefault="001A5EB8" w:rsidP="003060DB">
      <w:pPr>
        <w:shd w:val="clear" w:color="auto" w:fill="FFFFFF"/>
        <w:autoSpaceDE w:val="0"/>
        <w:spacing w:after="0"/>
        <w:jc w:val="right"/>
        <w:rPr>
          <w:rFonts w:ascii="Times New Roman" w:hAnsi="Times New Roman" w:cs="Times New Roman"/>
          <w:sz w:val="24"/>
          <w:szCs w:val="24"/>
          <w:shd w:val="clear" w:color="auto" w:fill="FFFFFF"/>
        </w:rPr>
      </w:pPr>
      <w:r w:rsidRPr="003060DB">
        <w:rPr>
          <w:rFonts w:ascii="Times New Roman" w:hAnsi="Times New Roman" w:cs="Times New Roman"/>
          <w:sz w:val="24"/>
          <w:szCs w:val="24"/>
          <w:shd w:val="clear" w:color="auto" w:fill="FFFFFF"/>
        </w:rPr>
        <w:t xml:space="preserve">                                                       </w:t>
      </w:r>
    </w:p>
    <w:p w:rsidR="001A5EB8" w:rsidRPr="003060DB" w:rsidRDefault="001A5EB8" w:rsidP="003060DB">
      <w:pPr>
        <w:shd w:val="clear" w:color="auto" w:fill="FFFFFF"/>
        <w:autoSpaceDE w:val="0"/>
        <w:spacing w:after="0"/>
        <w:jc w:val="right"/>
        <w:rPr>
          <w:rFonts w:ascii="Times New Roman" w:hAnsi="Times New Roman" w:cs="Times New Roman"/>
          <w:sz w:val="24"/>
          <w:szCs w:val="24"/>
          <w:shd w:val="clear" w:color="auto" w:fill="FFFFFF"/>
        </w:rPr>
      </w:pPr>
    </w:p>
    <w:p w:rsidR="001A5EB8" w:rsidRPr="003060DB" w:rsidRDefault="001A5EB8" w:rsidP="003060DB">
      <w:pPr>
        <w:shd w:val="clear" w:color="auto" w:fill="FFFFFF"/>
        <w:autoSpaceDE w:val="0"/>
        <w:spacing w:after="0"/>
        <w:rPr>
          <w:rFonts w:ascii="Times New Roman" w:hAnsi="Times New Roman" w:cs="Times New Roman"/>
          <w:sz w:val="24"/>
          <w:szCs w:val="24"/>
          <w:shd w:val="clear" w:color="auto" w:fill="FFFFFF"/>
        </w:rPr>
      </w:pPr>
    </w:p>
    <w:p w:rsidR="001A5EB8" w:rsidRPr="003060DB" w:rsidRDefault="001A5EB8" w:rsidP="003060DB">
      <w:pPr>
        <w:shd w:val="clear" w:color="auto" w:fill="FFFFFF"/>
        <w:autoSpaceDE w:val="0"/>
        <w:spacing w:after="0"/>
        <w:rPr>
          <w:rFonts w:ascii="Times New Roman" w:hAnsi="Times New Roman" w:cs="Times New Roman"/>
          <w:sz w:val="24"/>
          <w:szCs w:val="24"/>
          <w:shd w:val="clear" w:color="auto" w:fill="FFFFFF"/>
        </w:rPr>
      </w:pPr>
      <w:r w:rsidRPr="003060DB">
        <w:rPr>
          <w:rFonts w:ascii="Times New Roman" w:hAnsi="Times New Roman" w:cs="Times New Roman"/>
          <w:sz w:val="24"/>
          <w:szCs w:val="24"/>
          <w:shd w:val="clear" w:color="auto" w:fill="FFFFFF"/>
        </w:rPr>
        <w:t xml:space="preserve">Утверждено  приказом № 01-26/01 </w:t>
      </w:r>
    </w:p>
    <w:p w:rsidR="001A5EB8" w:rsidRPr="003060DB" w:rsidRDefault="001A5EB8" w:rsidP="003060DB">
      <w:pPr>
        <w:shd w:val="clear" w:color="auto" w:fill="FFFFFF"/>
        <w:autoSpaceDE w:val="0"/>
        <w:spacing w:after="0"/>
        <w:rPr>
          <w:rFonts w:ascii="Times New Roman" w:hAnsi="Times New Roman" w:cs="Times New Roman"/>
          <w:sz w:val="24"/>
          <w:szCs w:val="24"/>
          <w:shd w:val="clear" w:color="auto" w:fill="FFFFFF"/>
        </w:rPr>
      </w:pPr>
      <w:r w:rsidRPr="003060DB">
        <w:rPr>
          <w:rFonts w:ascii="Times New Roman" w:hAnsi="Times New Roman" w:cs="Times New Roman"/>
          <w:sz w:val="24"/>
          <w:szCs w:val="24"/>
          <w:shd w:val="clear" w:color="auto" w:fill="FFFFFF"/>
        </w:rPr>
        <w:t xml:space="preserve">   от  «01» октября 2025 г.</w:t>
      </w:r>
    </w:p>
    <w:p w:rsidR="00D56653" w:rsidRPr="003060DB" w:rsidRDefault="00D56653" w:rsidP="003060DB">
      <w:pPr>
        <w:pStyle w:val="a3"/>
        <w:ind w:left="55"/>
        <w:jc w:val="left"/>
        <w:rPr>
          <w:spacing w:val="-2"/>
        </w:rPr>
      </w:pPr>
    </w:p>
    <w:p w:rsidR="001A5EB8" w:rsidRPr="003060DB" w:rsidRDefault="001A5EB8" w:rsidP="003060DB">
      <w:pPr>
        <w:pStyle w:val="a3"/>
        <w:ind w:left="55"/>
        <w:jc w:val="left"/>
        <w:rPr>
          <w:spacing w:val="-2"/>
        </w:rPr>
      </w:pPr>
    </w:p>
    <w:p w:rsidR="00D56653" w:rsidRPr="003060DB" w:rsidRDefault="00D56653" w:rsidP="003060DB">
      <w:pPr>
        <w:spacing w:after="0"/>
        <w:ind w:left="738" w:right="172"/>
        <w:jc w:val="center"/>
        <w:rPr>
          <w:rFonts w:ascii="Times New Roman" w:hAnsi="Times New Roman" w:cs="Times New Roman"/>
          <w:b/>
          <w:sz w:val="24"/>
          <w:szCs w:val="24"/>
        </w:rPr>
      </w:pPr>
      <w:r w:rsidRPr="003060DB">
        <w:rPr>
          <w:rFonts w:ascii="Times New Roman" w:hAnsi="Times New Roman" w:cs="Times New Roman"/>
          <w:b/>
          <w:spacing w:val="-2"/>
          <w:sz w:val="24"/>
          <w:szCs w:val="24"/>
        </w:rPr>
        <w:t>ПОЛОЖЕНИЕ</w:t>
      </w:r>
    </w:p>
    <w:p w:rsidR="00D56653" w:rsidRPr="003060DB" w:rsidRDefault="00D56653" w:rsidP="003060DB">
      <w:pPr>
        <w:spacing w:after="0"/>
        <w:ind w:left="738"/>
        <w:jc w:val="center"/>
        <w:rPr>
          <w:rFonts w:ascii="Times New Roman" w:hAnsi="Times New Roman" w:cs="Times New Roman"/>
          <w:b/>
          <w:sz w:val="24"/>
          <w:szCs w:val="24"/>
        </w:rPr>
      </w:pPr>
      <w:r w:rsidRPr="003060DB">
        <w:rPr>
          <w:rFonts w:ascii="Times New Roman" w:hAnsi="Times New Roman" w:cs="Times New Roman"/>
          <w:b/>
          <w:sz w:val="24"/>
          <w:szCs w:val="24"/>
        </w:rPr>
        <w:t xml:space="preserve">об Управляющем </w:t>
      </w:r>
      <w:r w:rsidRPr="003060DB">
        <w:rPr>
          <w:rFonts w:ascii="Times New Roman" w:hAnsi="Times New Roman" w:cs="Times New Roman"/>
          <w:b/>
          <w:spacing w:val="-2"/>
          <w:sz w:val="24"/>
          <w:szCs w:val="24"/>
        </w:rPr>
        <w:t>Совете</w:t>
      </w:r>
    </w:p>
    <w:p w:rsidR="00964F4D" w:rsidRDefault="00D56653" w:rsidP="003060DB">
      <w:pPr>
        <w:spacing w:after="0"/>
        <w:ind w:left="738" w:right="178"/>
        <w:jc w:val="center"/>
        <w:rPr>
          <w:rFonts w:ascii="Times New Roman" w:hAnsi="Times New Roman" w:cs="Times New Roman"/>
          <w:b/>
          <w:sz w:val="24"/>
          <w:szCs w:val="24"/>
        </w:rPr>
      </w:pPr>
      <w:r w:rsidRPr="003060DB">
        <w:rPr>
          <w:rFonts w:ascii="Times New Roman" w:hAnsi="Times New Roman" w:cs="Times New Roman"/>
          <w:b/>
          <w:sz w:val="24"/>
          <w:szCs w:val="24"/>
        </w:rPr>
        <w:t>муниципального общеобразовательного учреждения</w:t>
      </w:r>
    </w:p>
    <w:p w:rsidR="00964F4D" w:rsidRDefault="00D56653" w:rsidP="003060DB">
      <w:pPr>
        <w:spacing w:after="0"/>
        <w:ind w:left="738" w:right="178"/>
        <w:jc w:val="center"/>
        <w:rPr>
          <w:rFonts w:ascii="Times New Roman" w:hAnsi="Times New Roman" w:cs="Times New Roman"/>
          <w:b/>
          <w:sz w:val="24"/>
          <w:szCs w:val="24"/>
        </w:rPr>
      </w:pPr>
      <w:r w:rsidRPr="003060DB">
        <w:rPr>
          <w:rFonts w:ascii="Times New Roman" w:hAnsi="Times New Roman" w:cs="Times New Roman"/>
          <w:b/>
          <w:sz w:val="24"/>
          <w:szCs w:val="24"/>
        </w:rPr>
        <w:t xml:space="preserve">«Образовательный комплекс «Академия» </w:t>
      </w:r>
    </w:p>
    <w:p w:rsidR="00D56653" w:rsidRPr="003060DB" w:rsidRDefault="00D56653" w:rsidP="003060DB">
      <w:pPr>
        <w:spacing w:after="0"/>
        <w:ind w:left="738" w:right="178"/>
        <w:jc w:val="center"/>
        <w:rPr>
          <w:rFonts w:ascii="Times New Roman" w:hAnsi="Times New Roman" w:cs="Times New Roman"/>
          <w:b/>
          <w:sz w:val="24"/>
          <w:szCs w:val="24"/>
        </w:rPr>
      </w:pPr>
      <w:r w:rsidRPr="003060DB">
        <w:rPr>
          <w:rFonts w:ascii="Times New Roman" w:hAnsi="Times New Roman" w:cs="Times New Roman"/>
          <w:b/>
          <w:sz w:val="24"/>
          <w:szCs w:val="24"/>
        </w:rPr>
        <w:t>Ярославского муниципального округа</w:t>
      </w:r>
    </w:p>
    <w:p w:rsidR="00D56653" w:rsidRPr="003060DB" w:rsidRDefault="00D56653" w:rsidP="003060DB">
      <w:pPr>
        <w:spacing w:after="0"/>
        <w:ind w:left="738" w:right="178"/>
        <w:jc w:val="center"/>
        <w:rPr>
          <w:rFonts w:ascii="Times New Roman" w:hAnsi="Times New Roman" w:cs="Times New Roman"/>
          <w:sz w:val="24"/>
          <w:szCs w:val="24"/>
        </w:rPr>
      </w:pPr>
      <w:r w:rsidRPr="003060DB">
        <w:rPr>
          <w:rFonts w:ascii="Times New Roman" w:hAnsi="Times New Roman" w:cs="Times New Roman"/>
          <w:b/>
          <w:sz w:val="24"/>
          <w:szCs w:val="24"/>
        </w:rPr>
        <w:t xml:space="preserve">Общие </w:t>
      </w:r>
      <w:r w:rsidRPr="003060DB">
        <w:rPr>
          <w:rFonts w:ascii="Times New Roman" w:hAnsi="Times New Roman" w:cs="Times New Roman"/>
          <w:b/>
          <w:spacing w:val="-2"/>
          <w:sz w:val="24"/>
          <w:szCs w:val="24"/>
        </w:rPr>
        <w:t>положения</w:t>
      </w:r>
    </w:p>
    <w:p w:rsidR="00D56653" w:rsidRPr="003060DB" w:rsidRDefault="00D56653" w:rsidP="003060DB">
      <w:pPr>
        <w:pStyle w:val="a3"/>
        <w:ind w:left="0"/>
        <w:jc w:val="left"/>
        <w:rPr>
          <w:b/>
        </w:rPr>
      </w:pPr>
    </w:p>
    <w:p w:rsidR="00D56653" w:rsidRPr="003060DB" w:rsidRDefault="00D56653" w:rsidP="003060DB">
      <w:pPr>
        <w:pStyle w:val="a5"/>
        <w:numPr>
          <w:ilvl w:val="1"/>
          <w:numId w:val="8"/>
        </w:numPr>
        <w:tabs>
          <w:tab w:val="left" w:pos="1273"/>
          <w:tab w:val="left" w:pos="1284"/>
        </w:tabs>
        <w:spacing w:line="247" w:lineRule="auto"/>
        <w:ind w:right="155" w:hanging="577"/>
        <w:rPr>
          <w:sz w:val="24"/>
          <w:szCs w:val="24"/>
        </w:rPr>
      </w:pPr>
      <w:proofErr w:type="gramStart"/>
      <w:r w:rsidRPr="003060DB">
        <w:rPr>
          <w:sz w:val="24"/>
          <w:szCs w:val="24"/>
        </w:rPr>
        <w:t>Настоящее Положение об Управляющем Совете муниципального  общеобразовательного учреждения «Образовательный комплекс «Академия» ЯМО разработано в соответствии с Конституцией Российской Федерации, Федеральным законом от 29.12.2012 № 273 ФЗ «Об образовании в Российской Федерации», иными Федеральными законами,</w:t>
      </w:r>
      <w:r w:rsidR="00D67E9B" w:rsidRPr="003060DB">
        <w:rPr>
          <w:sz w:val="24"/>
          <w:szCs w:val="24"/>
        </w:rPr>
        <w:t xml:space="preserve"> </w:t>
      </w:r>
      <w:r w:rsidRPr="003060DB">
        <w:rPr>
          <w:sz w:val="24"/>
          <w:szCs w:val="24"/>
        </w:rPr>
        <w:t>Уставом</w:t>
      </w:r>
      <w:r w:rsidR="00D67E9B" w:rsidRPr="003060DB">
        <w:rPr>
          <w:sz w:val="24"/>
          <w:szCs w:val="24"/>
        </w:rPr>
        <w:t xml:space="preserve"> </w:t>
      </w:r>
      <w:r w:rsidRPr="003060DB">
        <w:rPr>
          <w:sz w:val="24"/>
          <w:szCs w:val="24"/>
        </w:rPr>
        <w:t>муниципального</w:t>
      </w:r>
      <w:r w:rsidR="00D67E9B" w:rsidRPr="003060DB">
        <w:rPr>
          <w:sz w:val="24"/>
          <w:szCs w:val="24"/>
        </w:rPr>
        <w:t xml:space="preserve"> </w:t>
      </w:r>
      <w:r w:rsidRPr="003060DB">
        <w:rPr>
          <w:sz w:val="24"/>
          <w:szCs w:val="24"/>
        </w:rPr>
        <w:t>общеобразовательного</w:t>
      </w:r>
      <w:r w:rsidR="00D67E9B" w:rsidRPr="003060DB">
        <w:rPr>
          <w:sz w:val="24"/>
          <w:szCs w:val="24"/>
        </w:rPr>
        <w:t xml:space="preserve"> </w:t>
      </w:r>
      <w:r w:rsidRPr="003060DB">
        <w:rPr>
          <w:sz w:val="24"/>
          <w:szCs w:val="24"/>
        </w:rPr>
        <w:t>учреждения «Образовательный комплекс «Академия» ЯМО и регламентирует порядок деятельности</w:t>
      </w:r>
      <w:r w:rsidR="00D67E9B" w:rsidRPr="003060DB">
        <w:rPr>
          <w:sz w:val="24"/>
          <w:szCs w:val="24"/>
        </w:rPr>
        <w:t xml:space="preserve"> </w:t>
      </w:r>
      <w:r w:rsidRPr="003060DB">
        <w:rPr>
          <w:sz w:val="24"/>
          <w:szCs w:val="24"/>
        </w:rPr>
        <w:t>Управляющего</w:t>
      </w:r>
      <w:r w:rsidR="00D67E9B" w:rsidRPr="003060DB">
        <w:rPr>
          <w:sz w:val="24"/>
          <w:szCs w:val="24"/>
        </w:rPr>
        <w:t xml:space="preserve"> </w:t>
      </w:r>
      <w:r w:rsidRPr="003060DB">
        <w:rPr>
          <w:sz w:val="24"/>
          <w:szCs w:val="24"/>
        </w:rPr>
        <w:t>Совета</w:t>
      </w:r>
      <w:r w:rsidR="00D67E9B" w:rsidRPr="003060DB">
        <w:rPr>
          <w:sz w:val="24"/>
          <w:szCs w:val="24"/>
        </w:rPr>
        <w:t xml:space="preserve"> </w:t>
      </w:r>
      <w:r w:rsidRPr="003060DB">
        <w:rPr>
          <w:sz w:val="24"/>
          <w:szCs w:val="24"/>
        </w:rPr>
        <w:t>муниципального</w:t>
      </w:r>
      <w:r w:rsidR="00D67E9B" w:rsidRPr="003060DB">
        <w:rPr>
          <w:sz w:val="24"/>
          <w:szCs w:val="24"/>
        </w:rPr>
        <w:t xml:space="preserve"> </w:t>
      </w:r>
      <w:r w:rsidRPr="003060DB">
        <w:rPr>
          <w:sz w:val="24"/>
          <w:szCs w:val="24"/>
        </w:rPr>
        <w:t>общеобразовательного учреждения «Образовательный комплекс «Академия» ЯМО.</w:t>
      </w:r>
      <w:proofErr w:type="gramEnd"/>
    </w:p>
    <w:p w:rsidR="00D56653" w:rsidRPr="003060DB" w:rsidRDefault="00D56653" w:rsidP="003060DB">
      <w:pPr>
        <w:pStyle w:val="a5"/>
        <w:numPr>
          <w:ilvl w:val="1"/>
          <w:numId w:val="8"/>
        </w:numPr>
        <w:tabs>
          <w:tab w:val="left" w:pos="1273"/>
          <w:tab w:val="left" w:pos="1284"/>
        </w:tabs>
        <w:spacing w:line="247" w:lineRule="auto"/>
        <w:ind w:right="153" w:hanging="577"/>
        <w:rPr>
          <w:sz w:val="24"/>
          <w:szCs w:val="24"/>
        </w:rPr>
      </w:pPr>
      <w:r w:rsidRPr="003060DB">
        <w:rPr>
          <w:sz w:val="24"/>
          <w:szCs w:val="24"/>
        </w:rPr>
        <w:t>Управляющий Совет (далее - Совет) муниципального  общеобразовательного учреждения «Образовательный комплекс «Академия» ЯМО (далее - учреждение) является коллегиальным органом управления учреждения, реализующим принцип демократического, государственно-общественного характера управления образованием, осуществляющий решение отдельных вопросов,</w:t>
      </w:r>
      <w:r w:rsidR="00D67E9B" w:rsidRPr="003060DB">
        <w:rPr>
          <w:sz w:val="24"/>
          <w:szCs w:val="24"/>
        </w:rPr>
        <w:t xml:space="preserve"> </w:t>
      </w:r>
      <w:r w:rsidRPr="003060DB">
        <w:rPr>
          <w:sz w:val="24"/>
          <w:szCs w:val="24"/>
        </w:rPr>
        <w:t>относящихся к компетенции Учреждения и наделенный управленческими полномочиями для решения этих вопросов.</w:t>
      </w:r>
    </w:p>
    <w:p w:rsidR="00D56653" w:rsidRPr="003060DB" w:rsidRDefault="00D56653" w:rsidP="003060DB">
      <w:pPr>
        <w:pStyle w:val="a5"/>
        <w:numPr>
          <w:ilvl w:val="1"/>
          <w:numId w:val="8"/>
        </w:numPr>
        <w:tabs>
          <w:tab w:val="left" w:pos="1273"/>
          <w:tab w:val="left" w:pos="1284"/>
        </w:tabs>
        <w:spacing w:line="247" w:lineRule="auto"/>
        <w:ind w:right="155" w:hanging="577"/>
        <w:rPr>
          <w:sz w:val="24"/>
          <w:szCs w:val="24"/>
        </w:rPr>
      </w:pPr>
      <w:r w:rsidRPr="003060DB">
        <w:rPr>
          <w:sz w:val="24"/>
          <w:szCs w:val="24"/>
        </w:rPr>
        <w:t>В своей деятельности Совет руководствуется: Конституцией Российской Федерации, Федеральным</w:t>
      </w:r>
      <w:r w:rsidR="00D67E9B" w:rsidRPr="003060DB">
        <w:rPr>
          <w:sz w:val="24"/>
          <w:szCs w:val="24"/>
        </w:rPr>
        <w:t xml:space="preserve"> </w:t>
      </w:r>
      <w:r w:rsidRPr="003060DB">
        <w:rPr>
          <w:sz w:val="24"/>
          <w:szCs w:val="24"/>
        </w:rPr>
        <w:t>законом</w:t>
      </w:r>
      <w:r w:rsidR="00D67E9B" w:rsidRPr="003060DB">
        <w:rPr>
          <w:sz w:val="24"/>
          <w:szCs w:val="24"/>
        </w:rPr>
        <w:t xml:space="preserve"> </w:t>
      </w:r>
      <w:r w:rsidRPr="003060DB">
        <w:rPr>
          <w:sz w:val="24"/>
          <w:szCs w:val="24"/>
        </w:rPr>
        <w:t>от</w:t>
      </w:r>
      <w:r w:rsidR="00D67E9B" w:rsidRPr="003060DB">
        <w:rPr>
          <w:sz w:val="24"/>
          <w:szCs w:val="24"/>
        </w:rPr>
        <w:t xml:space="preserve"> </w:t>
      </w:r>
      <w:r w:rsidRPr="003060DB">
        <w:rPr>
          <w:sz w:val="24"/>
          <w:szCs w:val="24"/>
        </w:rPr>
        <w:t>29.12.2012</w:t>
      </w:r>
      <w:r w:rsidR="00D67E9B" w:rsidRPr="003060DB">
        <w:rPr>
          <w:sz w:val="24"/>
          <w:szCs w:val="24"/>
        </w:rPr>
        <w:t xml:space="preserve"> </w:t>
      </w:r>
      <w:r w:rsidRPr="003060DB">
        <w:rPr>
          <w:sz w:val="24"/>
          <w:szCs w:val="24"/>
        </w:rPr>
        <w:t>№</w:t>
      </w:r>
      <w:r w:rsidR="00D67E9B" w:rsidRPr="003060DB">
        <w:rPr>
          <w:sz w:val="24"/>
          <w:szCs w:val="24"/>
        </w:rPr>
        <w:t xml:space="preserve"> </w:t>
      </w:r>
      <w:r w:rsidRPr="003060DB">
        <w:rPr>
          <w:sz w:val="24"/>
          <w:szCs w:val="24"/>
        </w:rPr>
        <w:t>273</w:t>
      </w:r>
      <w:r w:rsidR="00D67E9B" w:rsidRPr="003060DB">
        <w:rPr>
          <w:sz w:val="24"/>
          <w:szCs w:val="24"/>
        </w:rPr>
        <w:t xml:space="preserve"> </w:t>
      </w:r>
      <w:r w:rsidRPr="003060DB">
        <w:rPr>
          <w:sz w:val="24"/>
          <w:szCs w:val="24"/>
        </w:rPr>
        <w:t>ФЗ</w:t>
      </w:r>
      <w:r w:rsidR="00D67E9B" w:rsidRPr="003060DB">
        <w:rPr>
          <w:sz w:val="24"/>
          <w:szCs w:val="24"/>
        </w:rPr>
        <w:t xml:space="preserve"> </w:t>
      </w:r>
      <w:r w:rsidRPr="003060DB">
        <w:rPr>
          <w:sz w:val="24"/>
          <w:szCs w:val="24"/>
        </w:rPr>
        <w:t>«Об</w:t>
      </w:r>
      <w:r w:rsidR="00D67E9B" w:rsidRPr="003060DB">
        <w:rPr>
          <w:sz w:val="24"/>
          <w:szCs w:val="24"/>
        </w:rPr>
        <w:t xml:space="preserve"> </w:t>
      </w:r>
      <w:r w:rsidRPr="003060DB">
        <w:rPr>
          <w:sz w:val="24"/>
          <w:szCs w:val="24"/>
        </w:rPr>
        <w:t>образовании</w:t>
      </w:r>
      <w:r w:rsidR="00D67E9B" w:rsidRPr="003060DB">
        <w:rPr>
          <w:sz w:val="24"/>
          <w:szCs w:val="24"/>
        </w:rPr>
        <w:t xml:space="preserve"> </w:t>
      </w:r>
      <w:r w:rsidRPr="003060DB">
        <w:rPr>
          <w:sz w:val="24"/>
          <w:szCs w:val="24"/>
        </w:rPr>
        <w:t>в</w:t>
      </w:r>
      <w:r w:rsidR="00D67E9B" w:rsidRPr="003060DB">
        <w:rPr>
          <w:sz w:val="24"/>
          <w:szCs w:val="24"/>
        </w:rPr>
        <w:t xml:space="preserve"> </w:t>
      </w:r>
      <w:r w:rsidRPr="003060DB">
        <w:rPr>
          <w:sz w:val="24"/>
          <w:szCs w:val="24"/>
        </w:rPr>
        <w:t>Российской</w:t>
      </w:r>
      <w:r w:rsidR="00D67E9B" w:rsidRPr="003060DB">
        <w:rPr>
          <w:sz w:val="24"/>
          <w:szCs w:val="24"/>
        </w:rPr>
        <w:t xml:space="preserve"> </w:t>
      </w:r>
      <w:r w:rsidRPr="003060DB">
        <w:rPr>
          <w:sz w:val="24"/>
          <w:szCs w:val="24"/>
        </w:rPr>
        <w:t>Федерации», иными Федеральными законами, законами и нормативно правовыми актами Ярославской области</w:t>
      </w:r>
      <w:r w:rsidR="00D67E9B" w:rsidRPr="003060DB">
        <w:rPr>
          <w:sz w:val="24"/>
          <w:szCs w:val="24"/>
        </w:rPr>
        <w:t xml:space="preserve"> </w:t>
      </w:r>
      <w:r w:rsidRPr="003060DB">
        <w:rPr>
          <w:sz w:val="24"/>
          <w:szCs w:val="24"/>
        </w:rPr>
        <w:t>Уставом</w:t>
      </w:r>
      <w:r w:rsidR="00D67E9B" w:rsidRPr="003060DB">
        <w:rPr>
          <w:sz w:val="24"/>
          <w:szCs w:val="24"/>
        </w:rPr>
        <w:t xml:space="preserve"> </w:t>
      </w:r>
      <w:r w:rsidRPr="003060DB">
        <w:rPr>
          <w:sz w:val="24"/>
          <w:szCs w:val="24"/>
        </w:rPr>
        <w:t>муниципального</w:t>
      </w:r>
      <w:r w:rsidR="00D67E9B" w:rsidRPr="003060DB">
        <w:rPr>
          <w:sz w:val="24"/>
          <w:szCs w:val="24"/>
        </w:rPr>
        <w:t xml:space="preserve"> </w:t>
      </w:r>
      <w:r w:rsidRPr="003060DB">
        <w:rPr>
          <w:sz w:val="24"/>
          <w:szCs w:val="24"/>
        </w:rPr>
        <w:t>общеобразовательного</w:t>
      </w:r>
      <w:r w:rsidR="00D67E9B" w:rsidRPr="003060DB">
        <w:rPr>
          <w:sz w:val="24"/>
          <w:szCs w:val="24"/>
        </w:rPr>
        <w:t xml:space="preserve"> </w:t>
      </w:r>
      <w:r w:rsidRPr="003060DB">
        <w:rPr>
          <w:sz w:val="24"/>
          <w:szCs w:val="24"/>
        </w:rPr>
        <w:t>учреждения</w:t>
      </w:r>
    </w:p>
    <w:p w:rsidR="00D56653" w:rsidRPr="003060DB" w:rsidRDefault="00D56653" w:rsidP="003060DB">
      <w:pPr>
        <w:pStyle w:val="a3"/>
        <w:spacing w:line="247" w:lineRule="auto"/>
        <w:ind w:left="1284" w:right="162"/>
      </w:pPr>
      <w:r w:rsidRPr="003060DB">
        <w:t>«Образовательный комплекс «Академия» ЯМО, настоящим Положением, иными локальными нормативными актами учреждения.</w:t>
      </w:r>
    </w:p>
    <w:p w:rsidR="00D56653" w:rsidRPr="003060DB" w:rsidRDefault="00D56653" w:rsidP="003060DB">
      <w:pPr>
        <w:pStyle w:val="a3"/>
        <w:ind w:left="0"/>
        <w:jc w:val="left"/>
      </w:pPr>
    </w:p>
    <w:p w:rsidR="00D56653" w:rsidRPr="003060DB" w:rsidRDefault="00D56653" w:rsidP="003060DB">
      <w:pPr>
        <w:pStyle w:val="1"/>
        <w:numPr>
          <w:ilvl w:val="0"/>
          <w:numId w:val="8"/>
        </w:numPr>
        <w:tabs>
          <w:tab w:val="left" w:pos="4759"/>
        </w:tabs>
        <w:ind w:left="4759" w:hanging="575"/>
        <w:jc w:val="left"/>
      </w:pPr>
      <w:r w:rsidRPr="003060DB">
        <w:t xml:space="preserve">Компетенция </w:t>
      </w:r>
      <w:r w:rsidRPr="003060DB">
        <w:rPr>
          <w:spacing w:val="-2"/>
        </w:rPr>
        <w:t>Совета</w:t>
      </w:r>
    </w:p>
    <w:p w:rsidR="00D56653" w:rsidRPr="003060DB" w:rsidRDefault="00D56653" w:rsidP="003060DB">
      <w:pPr>
        <w:pStyle w:val="a3"/>
        <w:ind w:left="0"/>
        <w:jc w:val="left"/>
        <w:rPr>
          <w:b/>
        </w:rPr>
      </w:pPr>
    </w:p>
    <w:p w:rsidR="00D56653" w:rsidRPr="003060DB" w:rsidRDefault="00D56653" w:rsidP="003060DB">
      <w:pPr>
        <w:pStyle w:val="a5"/>
        <w:numPr>
          <w:ilvl w:val="1"/>
          <w:numId w:val="8"/>
        </w:numPr>
        <w:tabs>
          <w:tab w:val="left" w:pos="1273"/>
        </w:tabs>
        <w:ind w:left="1273" w:hanging="566"/>
        <w:rPr>
          <w:sz w:val="24"/>
          <w:szCs w:val="24"/>
        </w:rPr>
      </w:pPr>
      <w:r w:rsidRPr="003060DB">
        <w:rPr>
          <w:sz w:val="24"/>
          <w:szCs w:val="24"/>
        </w:rPr>
        <w:t xml:space="preserve">Совет </w:t>
      </w:r>
      <w:r w:rsidRPr="003060DB">
        <w:rPr>
          <w:spacing w:val="-2"/>
          <w:sz w:val="24"/>
          <w:szCs w:val="24"/>
        </w:rPr>
        <w:t>учреждения:</w:t>
      </w:r>
    </w:p>
    <w:p w:rsidR="00D56653" w:rsidRPr="003060DB" w:rsidRDefault="00D67E9B" w:rsidP="003060DB">
      <w:pPr>
        <w:pStyle w:val="a5"/>
        <w:numPr>
          <w:ilvl w:val="0"/>
          <w:numId w:val="5"/>
        </w:numPr>
        <w:tabs>
          <w:tab w:val="left" w:pos="1560"/>
        </w:tabs>
        <w:spacing w:line="244" w:lineRule="auto"/>
        <w:ind w:right="155"/>
        <w:rPr>
          <w:sz w:val="24"/>
          <w:szCs w:val="24"/>
        </w:rPr>
      </w:pPr>
      <w:r w:rsidRPr="003060DB">
        <w:rPr>
          <w:sz w:val="24"/>
          <w:szCs w:val="24"/>
        </w:rPr>
        <w:t>У</w:t>
      </w:r>
      <w:r w:rsidR="00D56653" w:rsidRPr="003060DB">
        <w:rPr>
          <w:sz w:val="24"/>
          <w:szCs w:val="24"/>
        </w:rPr>
        <w:t>частвует</w:t>
      </w:r>
      <w:r w:rsidRPr="003060DB">
        <w:rPr>
          <w:sz w:val="24"/>
          <w:szCs w:val="24"/>
        </w:rPr>
        <w:t xml:space="preserve"> </w:t>
      </w:r>
      <w:r w:rsidR="00D56653" w:rsidRPr="003060DB">
        <w:rPr>
          <w:sz w:val="24"/>
          <w:szCs w:val="24"/>
        </w:rPr>
        <w:t>в</w:t>
      </w:r>
      <w:r w:rsidRPr="003060DB">
        <w:rPr>
          <w:sz w:val="24"/>
          <w:szCs w:val="24"/>
        </w:rPr>
        <w:t xml:space="preserve"> </w:t>
      </w:r>
      <w:r w:rsidR="00D56653" w:rsidRPr="003060DB">
        <w:rPr>
          <w:sz w:val="24"/>
          <w:szCs w:val="24"/>
        </w:rPr>
        <w:t>разработке</w:t>
      </w:r>
      <w:r w:rsidRPr="003060DB">
        <w:rPr>
          <w:sz w:val="24"/>
          <w:szCs w:val="24"/>
        </w:rPr>
        <w:t xml:space="preserve"> </w:t>
      </w:r>
      <w:r w:rsidR="00D56653" w:rsidRPr="003060DB">
        <w:rPr>
          <w:sz w:val="24"/>
          <w:szCs w:val="24"/>
        </w:rPr>
        <w:t>и</w:t>
      </w:r>
      <w:r w:rsidRPr="003060DB">
        <w:rPr>
          <w:sz w:val="24"/>
          <w:szCs w:val="24"/>
        </w:rPr>
        <w:t xml:space="preserve"> </w:t>
      </w:r>
      <w:r w:rsidR="00D56653" w:rsidRPr="003060DB">
        <w:rPr>
          <w:sz w:val="24"/>
          <w:szCs w:val="24"/>
        </w:rPr>
        <w:t>согласует</w:t>
      </w:r>
      <w:r w:rsidRPr="003060DB">
        <w:rPr>
          <w:sz w:val="24"/>
          <w:szCs w:val="24"/>
        </w:rPr>
        <w:t xml:space="preserve"> </w:t>
      </w:r>
      <w:r w:rsidR="00D56653" w:rsidRPr="003060DB">
        <w:rPr>
          <w:sz w:val="24"/>
          <w:szCs w:val="24"/>
        </w:rPr>
        <w:t>локальные</w:t>
      </w:r>
      <w:r w:rsidRPr="003060DB">
        <w:rPr>
          <w:sz w:val="24"/>
          <w:szCs w:val="24"/>
        </w:rPr>
        <w:t xml:space="preserve"> </w:t>
      </w:r>
      <w:r w:rsidR="00D56653" w:rsidRPr="003060DB">
        <w:rPr>
          <w:sz w:val="24"/>
          <w:szCs w:val="24"/>
        </w:rPr>
        <w:t>акты</w:t>
      </w:r>
      <w:r w:rsidRPr="003060DB">
        <w:rPr>
          <w:sz w:val="24"/>
          <w:szCs w:val="24"/>
        </w:rPr>
        <w:t xml:space="preserve"> </w:t>
      </w:r>
      <w:r w:rsidR="00D56653" w:rsidRPr="003060DB">
        <w:rPr>
          <w:sz w:val="24"/>
          <w:szCs w:val="24"/>
        </w:rPr>
        <w:t>учреждения,</w:t>
      </w:r>
      <w:r w:rsidRPr="003060DB">
        <w:rPr>
          <w:sz w:val="24"/>
          <w:szCs w:val="24"/>
        </w:rPr>
        <w:t xml:space="preserve"> </w:t>
      </w:r>
      <w:r w:rsidR="00D56653" w:rsidRPr="003060DB">
        <w:rPr>
          <w:sz w:val="24"/>
          <w:szCs w:val="24"/>
        </w:rPr>
        <w:t>затрагивающие</w:t>
      </w:r>
      <w:r w:rsidRPr="003060DB">
        <w:rPr>
          <w:sz w:val="24"/>
          <w:szCs w:val="24"/>
        </w:rPr>
        <w:t xml:space="preserve"> </w:t>
      </w:r>
      <w:r w:rsidR="00D56653" w:rsidRPr="003060DB">
        <w:rPr>
          <w:sz w:val="24"/>
          <w:szCs w:val="24"/>
        </w:rPr>
        <w:t>права</w:t>
      </w:r>
      <w:r w:rsidRPr="003060DB">
        <w:rPr>
          <w:sz w:val="24"/>
          <w:szCs w:val="24"/>
        </w:rPr>
        <w:t xml:space="preserve"> </w:t>
      </w:r>
      <w:r w:rsidR="00D56653" w:rsidRPr="003060DB">
        <w:rPr>
          <w:sz w:val="24"/>
          <w:szCs w:val="24"/>
        </w:rPr>
        <w:t>и законные интересы обучающихся и (или) их законных представителей;</w:t>
      </w:r>
    </w:p>
    <w:p w:rsidR="00D56653" w:rsidRPr="003060DB" w:rsidRDefault="00D56653" w:rsidP="003060DB">
      <w:pPr>
        <w:pStyle w:val="a5"/>
        <w:numPr>
          <w:ilvl w:val="0"/>
          <w:numId w:val="5"/>
        </w:numPr>
        <w:tabs>
          <w:tab w:val="left" w:pos="1560"/>
        </w:tabs>
        <w:spacing w:line="247" w:lineRule="auto"/>
        <w:ind w:right="152"/>
        <w:rPr>
          <w:sz w:val="24"/>
          <w:szCs w:val="24"/>
        </w:rPr>
      </w:pPr>
      <w:r w:rsidRPr="003060DB">
        <w:rPr>
          <w:sz w:val="24"/>
          <w:szCs w:val="24"/>
        </w:rPr>
        <w:t xml:space="preserve">участвует в оценке качества и результативности труда работников учреждения, распределении выплат, в том числе, стимулирующего характера работникам </w:t>
      </w:r>
      <w:r w:rsidRPr="003060DB">
        <w:rPr>
          <w:spacing w:val="-2"/>
          <w:sz w:val="24"/>
          <w:szCs w:val="24"/>
        </w:rPr>
        <w:t>учреждения;</w:t>
      </w:r>
    </w:p>
    <w:p w:rsidR="00D56653" w:rsidRPr="003060DB" w:rsidRDefault="00D56653" w:rsidP="003060DB">
      <w:pPr>
        <w:pStyle w:val="a5"/>
        <w:numPr>
          <w:ilvl w:val="0"/>
          <w:numId w:val="5"/>
        </w:numPr>
        <w:tabs>
          <w:tab w:val="left" w:pos="1560"/>
        </w:tabs>
        <w:spacing w:line="247" w:lineRule="auto"/>
        <w:ind w:right="153"/>
        <w:rPr>
          <w:sz w:val="24"/>
          <w:szCs w:val="24"/>
        </w:rPr>
      </w:pPr>
      <w:r w:rsidRPr="003060DB">
        <w:rPr>
          <w:sz w:val="24"/>
          <w:szCs w:val="24"/>
        </w:rPr>
        <w:t xml:space="preserve">обеспечивает участие представителей общественности в процедурах государственной итоговой аттестации обучающихся, деятельности аттестационных, </w:t>
      </w:r>
      <w:proofErr w:type="spellStart"/>
      <w:r w:rsidRPr="003060DB">
        <w:rPr>
          <w:sz w:val="24"/>
          <w:szCs w:val="24"/>
        </w:rPr>
        <w:t>аккредитационных</w:t>
      </w:r>
      <w:proofErr w:type="spellEnd"/>
      <w:r w:rsidRPr="003060DB">
        <w:rPr>
          <w:sz w:val="24"/>
          <w:szCs w:val="24"/>
        </w:rPr>
        <w:t>, конфликтных и иных комиссий, общественной экспертизе;</w:t>
      </w:r>
    </w:p>
    <w:p w:rsidR="00D56653" w:rsidRPr="003060DB" w:rsidRDefault="00D56653" w:rsidP="003060DB">
      <w:pPr>
        <w:pStyle w:val="a5"/>
        <w:numPr>
          <w:ilvl w:val="0"/>
          <w:numId w:val="5"/>
        </w:numPr>
        <w:tabs>
          <w:tab w:val="left" w:pos="1559"/>
        </w:tabs>
        <w:ind w:left="1559" w:hanging="285"/>
        <w:rPr>
          <w:sz w:val="24"/>
          <w:szCs w:val="24"/>
        </w:rPr>
      </w:pPr>
      <w:r w:rsidRPr="003060DB">
        <w:rPr>
          <w:sz w:val="24"/>
          <w:szCs w:val="24"/>
        </w:rPr>
        <w:t>участвует</w:t>
      </w:r>
      <w:r w:rsidR="00D67E9B" w:rsidRPr="003060DB">
        <w:rPr>
          <w:sz w:val="24"/>
          <w:szCs w:val="24"/>
        </w:rPr>
        <w:t xml:space="preserve"> </w:t>
      </w:r>
      <w:r w:rsidRPr="003060DB">
        <w:rPr>
          <w:sz w:val="24"/>
          <w:szCs w:val="24"/>
        </w:rPr>
        <w:t>в</w:t>
      </w:r>
      <w:r w:rsidR="00D67E9B" w:rsidRPr="003060DB">
        <w:rPr>
          <w:sz w:val="24"/>
          <w:szCs w:val="24"/>
        </w:rPr>
        <w:t xml:space="preserve"> </w:t>
      </w:r>
      <w:r w:rsidRPr="003060DB">
        <w:rPr>
          <w:sz w:val="24"/>
          <w:szCs w:val="24"/>
        </w:rPr>
        <w:t>подготовке</w:t>
      </w:r>
      <w:r w:rsidR="00D67E9B" w:rsidRPr="003060DB">
        <w:rPr>
          <w:sz w:val="24"/>
          <w:szCs w:val="24"/>
        </w:rPr>
        <w:t xml:space="preserve"> </w:t>
      </w:r>
      <w:r w:rsidRPr="003060DB">
        <w:rPr>
          <w:sz w:val="24"/>
          <w:szCs w:val="24"/>
        </w:rPr>
        <w:t>и</w:t>
      </w:r>
      <w:r w:rsidR="00D67E9B" w:rsidRPr="003060DB">
        <w:rPr>
          <w:sz w:val="24"/>
          <w:szCs w:val="24"/>
        </w:rPr>
        <w:t xml:space="preserve"> </w:t>
      </w:r>
      <w:r w:rsidRPr="003060DB">
        <w:rPr>
          <w:sz w:val="24"/>
          <w:szCs w:val="24"/>
        </w:rPr>
        <w:t>утверждает</w:t>
      </w:r>
      <w:r w:rsidR="00D67E9B" w:rsidRPr="003060DB">
        <w:rPr>
          <w:sz w:val="24"/>
          <w:szCs w:val="24"/>
        </w:rPr>
        <w:t xml:space="preserve"> </w:t>
      </w:r>
      <w:r w:rsidRPr="003060DB">
        <w:rPr>
          <w:sz w:val="24"/>
          <w:szCs w:val="24"/>
        </w:rPr>
        <w:t>публичный</w:t>
      </w:r>
      <w:r w:rsidR="00D67E9B" w:rsidRPr="003060DB">
        <w:rPr>
          <w:sz w:val="24"/>
          <w:szCs w:val="24"/>
        </w:rPr>
        <w:t xml:space="preserve"> </w:t>
      </w:r>
      <w:r w:rsidRPr="003060DB">
        <w:rPr>
          <w:sz w:val="24"/>
          <w:szCs w:val="24"/>
        </w:rPr>
        <w:t>доклад</w:t>
      </w:r>
      <w:r w:rsidR="00D67E9B" w:rsidRPr="003060DB">
        <w:rPr>
          <w:sz w:val="24"/>
          <w:szCs w:val="24"/>
        </w:rPr>
        <w:t xml:space="preserve"> </w:t>
      </w:r>
      <w:r w:rsidRPr="003060DB">
        <w:rPr>
          <w:sz w:val="24"/>
          <w:szCs w:val="24"/>
        </w:rPr>
        <w:t>директора</w:t>
      </w:r>
      <w:r w:rsidRPr="003060DB">
        <w:rPr>
          <w:spacing w:val="-2"/>
          <w:sz w:val="24"/>
          <w:szCs w:val="24"/>
        </w:rPr>
        <w:t xml:space="preserve"> учреждения;</w:t>
      </w:r>
    </w:p>
    <w:p w:rsidR="00D56653" w:rsidRPr="003060DB" w:rsidRDefault="00D56653" w:rsidP="003060DB">
      <w:pPr>
        <w:pStyle w:val="a5"/>
        <w:numPr>
          <w:ilvl w:val="0"/>
          <w:numId w:val="5"/>
        </w:numPr>
        <w:tabs>
          <w:tab w:val="left" w:pos="1560"/>
        </w:tabs>
        <w:spacing w:line="244" w:lineRule="auto"/>
        <w:ind w:right="155"/>
        <w:rPr>
          <w:sz w:val="24"/>
          <w:szCs w:val="24"/>
        </w:rPr>
      </w:pPr>
      <w:r w:rsidRPr="003060DB">
        <w:rPr>
          <w:sz w:val="24"/>
          <w:szCs w:val="24"/>
        </w:rPr>
        <w:t>осуществляет иные функции и задачи в соответствии с законодательством РФ и настоящим Положением.</w:t>
      </w:r>
    </w:p>
    <w:p w:rsidR="00D56653" w:rsidRPr="003060DB" w:rsidRDefault="00D56653" w:rsidP="003060DB">
      <w:pPr>
        <w:pStyle w:val="a5"/>
        <w:numPr>
          <w:ilvl w:val="1"/>
          <w:numId w:val="8"/>
        </w:numPr>
        <w:tabs>
          <w:tab w:val="left" w:pos="1560"/>
        </w:tabs>
        <w:spacing w:line="244" w:lineRule="auto"/>
        <w:ind w:right="155"/>
        <w:rPr>
          <w:sz w:val="24"/>
          <w:szCs w:val="24"/>
        </w:rPr>
      </w:pPr>
      <w:r w:rsidRPr="003060DB">
        <w:rPr>
          <w:color w:val="000000"/>
          <w:sz w:val="24"/>
          <w:szCs w:val="24"/>
        </w:rPr>
        <w:t xml:space="preserve"> </w:t>
      </w:r>
      <w:r w:rsidRPr="003060DB">
        <w:rPr>
          <w:rStyle w:val="2"/>
          <w:color w:val="000000"/>
          <w:sz w:val="24"/>
          <w:szCs w:val="24"/>
        </w:rPr>
        <w:t>Основными задачами управляющего совета являются:</w:t>
      </w:r>
    </w:p>
    <w:p w:rsidR="00D56653" w:rsidRPr="003060DB" w:rsidRDefault="00D56653" w:rsidP="003060DB">
      <w:pPr>
        <w:pStyle w:val="a5"/>
        <w:numPr>
          <w:ilvl w:val="0"/>
          <w:numId w:val="5"/>
        </w:numPr>
        <w:tabs>
          <w:tab w:val="left" w:pos="1560"/>
        </w:tabs>
        <w:spacing w:line="244" w:lineRule="auto"/>
        <w:ind w:right="155"/>
        <w:rPr>
          <w:sz w:val="24"/>
          <w:szCs w:val="24"/>
        </w:rPr>
      </w:pPr>
      <w:r w:rsidRPr="003060DB">
        <w:rPr>
          <w:sz w:val="24"/>
          <w:szCs w:val="24"/>
        </w:rPr>
        <w:lastRenderedPageBreak/>
        <w:t>определение основных направлений развития Учреждения;</w:t>
      </w:r>
    </w:p>
    <w:p w:rsidR="00D56653" w:rsidRPr="003060DB" w:rsidRDefault="00D56653" w:rsidP="003060DB">
      <w:pPr>
        <w:pStyle w:val="a5"/>
        <w:numPr>
          <w:ilvl w:val="0"/>
          <w:numId w:val="5"/>
        </w:numPr>
        <w:tabs>
          <w:tab w:val="left" w:pos="1560"/>
        </w:tabs>
        <w:spacing w:line="244" w:lineRule="auto"/>
        <w:ind w:right="155"/>
        <w:rPr>
          <w:sz w:val="24"/>
          <w:szCs w:val="24"/>
        </w:rPr>
      </w:pPr>
      <w:r w:rsidRPr="003060DB">
        <w:rPr>
          <w:sz w:val="24"/>
          <w:szCs w:val="24"/>
        </w:rPr>
        <w:t>защита и содействие в реализации прав и законных интересов участников образовательных отношений;</w:t>
      </w:r>
    </w:p>
    <w:p w:rsidR="00D56653" w:rsidRPr="003060DB" w:rsidRDefault="00D56653" w:rsidP="003060DB">
      <w:pPr>
        <w:pStyle w:val="a5"/>
        <w:numPr>
          <w:ilvl w:val="0"/>
          <w:numId w:val="5"/>
        </w:numPr>
        <w:tabs>
          <w:tab w:val="left" w:pos="1560"/>
        </w:tabs>
        <w:spacing w:line="244" w:lineRule="auto"/>
        <w:ind w:right="155"/>
        <w:rPr>
          <w:sz w:val="24"/>
          <w:szCs w:val="24"/>
        </w:rPr>
      </w:pPr>
      <w:r w:rsidRPr="003060DB">
        <w:rPr>
          <w:sz w:val="24"/>
          <w:szCs w:val="24"/>
        </w:rPr>
        <w:t>повышение эффективности финансово-экономической деятельности Учреждения, стимулирования труда его работников;</w:t>
      </w:r>
    </w:p>
    <w:p w:rsidR="00D56653" w:rsidRPr="003060DB" w:rsidRDefault="00D56653" w:rsidP="003060DB">
      <w:pPr>
        <w:pStyle w:val="a5"/>
        <w:numPr>
          <w:ilvl w:val="0"/>
          <w:numId w:val="5"/>
        </w:numPr>
        <w:tabs>
          <w:tab w:val="left" w:pos="1560"/>
        </w:tabs>
        <w:spacing w:line="244" w:lineRule="auto"/>
        <w:ind w:right="155"/>
        <w:rPr>
          <w:sz w:val="24"/>
          <w:szCs w:val="24"/>
        </w:rPr>
      </w:pPr>
      <w:r w:rsidRPr="003060DB">
        <w:rPr>
          <w:sz w:val="24"/>
          <w:szCs w:val="24"/>
        </w:rPr>
        <w:t>содействие созданию в Учреждении оптимальных условий и форм организации образовательной деятельности;</w:t>
      </w:r>
    </w:p>
    <w:p w:rsidR="00D56653" w:rsidRPr="003060DB" w:rsidRDefault="00D56653" w:rsidP="003060DB">
      <w:pPr>
        <w:pStyle w:val="a5"/>
        <w:numPr>
          <w:ilvl w:val="0"/>
          <w:numId w:val="5"/>
        </w:numPr>
        <w:tabs>
          <w:tab w:val="left" w:pos="1560"/>
        </w:tabs>
        <w:spacing w:line="244" w:lineRule="auto"/>
        <w:ind w:right="155"/>
        <w:rPr>
          <w:sz w:val="24"/>
          <w:szCs w:val="24"/>
        </w:rPr>
      </w:pPr>
      <w:r w:rsidRPr="003060DB">
        <w:rPr>
          <w:sz w:val="24"/>
          <w:szCs w:val="24"/>
        </w:rPr>
        <w:t>контроль за здоровыми и безопасными условиями обучения, воспитания и труда;</w:t>
      </w:r>
    </w:p>
    <w:p w:rsidR="00D56653" w:rsidRPr="003060DB" w:rsidRDefault="00D56653" w:rsidP="003060DB">
      <w:pPr>
        <w:pStyle w:val="a5"/>
        <w:numPr>
          <w:ilvl w:val="0"/>
          <w:numId w:val="5"/>
        </w:numPr>
        <w:tabs>
          <w:tab w:val="left" w:pos="1560"/>
        </w:tabs>
        <w:spacing w:line="244" w:lineRule="auto"/>
        <w:ind w:right="155"/>
        <w:rPr>
          <w:sz w:val="24"/>
          <w:szCs w:val="24"/>
        </w:rPr>
      </w:pPr>
      <w:r w:rsidRPr="003060DB">
        <w:rPr>
          <w:sz w:val="24"/>
          <w:szCs w:val="24"/>
        </w:rPr>
        <w:t xml:space="preserve">определение общего вида одежды </w:t>
      </w:r>
      <w:proofErr w:type="gramStart"/>
      <w:r w:rsidRPr="003060DB">
        <w:rPr>
          <w:sz w:val="24"/>
          <w:szCs w:val="24"/>
        </w:rPr>
        <w:t>обучающихся</w:t>
      </w:r>
      <w:proofErr w:type="gramEnd"/>
      <w:r w:rsidRPr="003060DB">
        <w:rPr>
          <w:sz w:val="24"/>
          <w:szCs w:val="24"/>
        </w:rPr>
        <w:t>, ее цвета и фасона.</w:t>
      </w:r>
    </w:p>
    <w:p w:rsidR="00D56653" w:rsidRPr="003060DB" w:rsidRDefault="00D56653" w:rsidP="003060DB">
      <w:pPr>
        <w:pStyle w:val="21"/>
        <w:numPr>
          <w:ilvl w:val="1"/>
          <w:numId w:val="8"/>
        </w:numPr>
        <w:shd w:val="clear" w:color="auto" w:fill="auto"/>
        <w:tabs>
          <w:tab w:val="left" w:pos="1530"/>
        </w:tabs>
        <w:spacing w:line="240" w:lineRule="auto"/>
        <w:jc w:val="both"/>
        <w:rPr>
          <w:sz w:val="24"/>
          <w:szCs w:val="24"/>
        </w:rPr>
      </w:pPr>
      <w:r w:rsidRPr="003060DB">
        <w:rPr>
          <w:rStyle w:val="2"/>
          <w:color w:val="000000"/>
          <w:sz w:val="24"/>
          <w:szCs w:val="24"/>
        </w:rPr>
        <w:t>Для осуществления своих задач управляющий совет:</w:t>
      </w:r>
    </w:p>
    <w:p w:rsidR="00D56653" w:rsidRPr="003060DB" w:rsidRDefault="00D56653" w:rsidP="003060DB">
      <w:pPr>
        <w:pStyle w:val="21"/>
        <w:numPr>
          <w:ilvl w:val="0"/>
          <w:numId w:val="10"/>
        </w:numPr>
        <w:shd w:val="clear" w:color="auto" w:fill="auto"/>
        <w:tabs>
          <w:tab w:val="left" w:pos="1276"/>
        </w:tabs>
        <w:spacing w:line="240" w:lineRule="auto"/>
        <w:ind w:left="1418" w:firstLine="0"/>
        <w:jc w:val="both"/>
        <w:rPr>
          <w:sz w:val="24"/>
          <w:szCs w:val="24"/>
        </w:rPr>
      </w:pPr>
      <w:r w:rsidRPr="003060DB">
        <w:rPr>
          <w:rStyle w:val="2"/>
          <w:color w:val="000000"/>
          <w:sz w:val="24"/>
          <w:szCs w:val="24"/>
        </w:rPr>
        <w:t>рассматривает по представлению директора Учреждения:</w:t>
      </w:r>
    </w:p>
    <w:p w:rsidR="00D56653" w:rsidRPr="003060DB" w:rsidRDefault="00D56653" w:rsidP="003060DB">
      <w:pPr>
        <w:pStyle w:val="21"/>
        <w:shd w:val="clear" w:color="auto" w:fill="auto"/>
        <w:tabs>
          <w:tab w:val="left" w:pos="1276"/>
        </w:tabs>
        <w:spacing w:line="240" w:lineRule="auto"/>
        <w:ind w:left="1418" w:firstLine="0"/>
        <w:jc w:val="both"/>
        <w:rPr>
          <w:sz w:val="24"/>
          <w:szCs w:val="24"/>
        </w:rPr>
      </w:pPr>
      <w:r w:rsidRPr="003060DB">
        <w:rPr>
          <w:rStyle w:val="2"/>
          <w:color w:val="000000"/>
          <w:sz w:val="24"/>
          <w:szCs w:val="24"/>
        </w:rPr>
        <w:t>-     программу развития Учреждения;</w:t>
      </w:r>
    </w:p>
    <w:p w:rsidR="00D56653" w:rsidRPr="003060DB" w:rsidRDefault="00D56653" w:rsidP="003060DB">
      <w:pPr>
        <w:pStyle w:val="21"/>
        <w:numPr>
          <w:ilvl w:val="0"/>
          <w:numId w:val="9"/>
        </w:numPr>
        <w:shd w:val="clear" w:color="auto" w:fill="auto"/>
        <w:tabs>
          <w:tab w:val="left" w:pos="1276"/>
        </w:tabs>
        <w:spacing w:line="240" w:lineRule="auto"/>
        <w:ind w:left="1418" w:firstLine="0"/>
        <w:jc w:val="both"/>
        <w:rPr>
          <w:sz w:val="24"/>
          <w:szCs w:val="24"/>
        </w:rPr>
      </w:pPr>
      <w:r w:rsidRPr="003060DB">
        <w:rPr>
          <w:rStyle w:val="2"/>
          <w:color w:val="000000"/>
          <w:sz w:val="24"/>
          <w:szCs w:val="24"/>
        </w:rPr>
        <w:t>форму договора об образовании;</w:t>
      </w:r>
    </w:p>
    <w:p w:rsidR="00D56653" w:rsidRPr="003060DB" w:rsidRDefault="00D56653" w:rsidP="003060DB">
      <w:pPr>
        <w:pStyle w:val="21"/>
        <w:numPr>
          <w:ilvl w:val="0"/>
          <w:numId w:val="9"/>
        </w:numPr>
        <w:shd w:val="clear" w:color="auto" w:fill="auto"/>
        <w:tabs>
          <w:tab w:val="left" w:pos="1276"/>
        </w:tabs>
        <w:spacing w:line="240" w:lineRule="auto"/>
        <w:ind w:left="1418" w:firstLine="0"/>
        <w:jc w:val="both"/>
        <w:rPr>
          <w:sz w:val="24"/>
          <w:szCs w:val="24"/>
        </w:rPr>
      </w:pPr>
      <w:r w:rsidRPr="003060DB">
        <w:rPr>
          <w:rStyle w:val="2"/>
          <w:color w:val="000000"/>
          <w:sz w:val="24"/>
          <w:szCs w:val="24"/>
        </w:rPr>
        <w:t>конкретный перечень и тарифы на оказание платных образовательных услуг;</w:t>
      </w:r>
    </w:p>
    <w:p w:rsidR="00D56653" w:rsidRPr="003060DB" w:rsidRDefault="00D56653" w:rsidP="003060DB">
      <w:pPr>
        <w:pStyle w:val="21"/>
        <w:numPr>
          <w:ilvl w:val="0"/>
          <w:numId w:val="9"/>
        </w:numPr>
        <w:shd w:val="clear" w:color="auto" w:fill="auto"/>
        <w:tabs>
          <w:tab w:val="left" w:pos="1276"/>
        </w:tabs>
        <w:spacing w:line="240" w:lineRule="auto"/>
        <w:ind w:left="1418" w:firstLine="0"/>
        <w:jc w:val="both"/>
        <w:rPr>
          <w:sz w:val="24"/>
          <w:szCs w:val="24"/>
        </w:rPr>
      </w:pPr>
      <w:r w:rsidRPr="003060DB">
        <w:rPr>
          <w:rStyle w:val="2"/>
          <w:color w:val="000000"/>
          <w:sz w:val="24"/>
          <w:szCs w:val="24"/>
        </w:rPr>
        <w:t>смету расходования средств, полученных Учреждением от приносящей доход деятельности и из иных источников;</w:t>
      </w:r>
    </w:p>
    <w:p w:rsidR="00D56653" w:rsidRPr="003060DB" w:rsidRDefault="00D56653" w:rsidP="003060DB">
      <w:pPr>
        <w:pStyle w:val="21"/>
        <w:numPr>
          <w:ilvl w:val="0"/>
          <w:numId w:val="9"/>
        </w:numPr>
        <w:shd w:val="clear" w:color="auto" w:fill="auto"/>
        <w:tabs>
          <w:tab w:val="left" w:pos="1276"/>
        </w:tabs>
        <w:spacing w:line="240" w:lineRule="auto"/>
        <w:ind w:left="1418" w:firstLine="0"/>
        <w:jc w:val="both"/>
        <w:rPr>
          <w:sz w:val="24"/>
          <w:szCs w:val="24"/>
        </w:rPr>
      </w:pPr>
      <w:r w:rsidRPr="003060DB">
        <w:rPr>
          <w:rStyle w:val="2"/>
          <w:color w:val="000000"/>
          <w:sz w:val="24"/>
          <w:szCs w:val="24"/>
        </w:rPr>
        <w:t>часть основных образовательных программ Учреждения, формируемых участниками образовательных отношений;</w:t>
      </w:r>
    </w:p>
    <w:p w:rsidR="00D56653" w:rsidRPr="003060DB" w:rsidRDefault="00D56653" w:rsidP="003060DB">
      <w:pPr>
        <w:pStyle w:val="21"/>
        <w:numPr>
          <w:ilvl w:val="0"/>
          <w:numId w:val="10"/>
        </w:numPr>
        <w:shd w:val="clear" w:color="auto" w:fill="auto"/>
        <w:tabs>
          <w:tab w:val="left" w:pos="1276"/>
        </w:tabs>
        <w:spacing w:line="240" w:lineRule="auto"/>
        <w:ind w:left="1418" w:firstLine="0"/>
        <w:jc w:val="both"/>
        <w:rPr>
          <w:sz w:val="24"/>
          <w:szCs w:val="24"/>
        </w:rPr>
      </w:pPr>
      <w:r w:rsidRPr="003060DB">
        <w:rPr>
          <w:rStyle w:val="2"/>
          <w:color w:val="000000"/>
          <w:sz w:val="24"/>
          <w:szCs w:val="24"/>
        </w:rPr>
        <w:t>вносит директору Учреждения предложения в части:</w:t>
      </w:r>
    </w:p>
    <w:p w:rsidR="00D56653" w:rsidRPr="003060DB" w:rsidRDefault="00D56653" w:rsidP="003060DB">
      <w:pPr>
        <w:pStyle w:val="21"/>
        <w:numPr>
          <w:ilvl w:val="0"/>
          <w:numId w:val="9"/>
        </w:numPr>
        <w:shd w:val="clear" w:color="auto" w:fill="auto"/>
        <w:tabs>
          <w:tab w:val="left" w:pos="1276"/>
        </w:tabs>
        <w:spacing w:line="240" w:lineRule="auto"/>
        <w:ind w:left="1418" w:firstLine="0"/>
        <w:jc w:val="both"/>
        <w:rPr>
          <w:rStyle w:val="2"/>
          <w:sz w:val="24"/>
          <w:szCs w:val="24"/>
        </w:rPr>
      </w:pPr>
      <w:r w:rsidRPr="003060DB">
        <w:rPr>
          <w:rStyle w:val="2"/>
          <w:color w:val="000000"/>
          <w:sz w:val="24"/>
          <w:szCs w:val="24"/>
        </w:rPr>
        <w:t>материально-технического обеспечения образовательной деятельности, оборудования помещений Учреждения;</w:t>
      </w:r>
    </w:p>
    <w:p w:rsidR="00D56653" w:rsidRPr="003060DB" w:rsidRDefault="00D56653" w:rsidP="003060DB">
      <w:pPr>
        <w:pStyle w:val="21"/>
        <w:numPr>
          <w:ilvl w:val="0"/>
          <w:numId w:val="9"/>
        </w:numPr>
        <w:shd w:val="clear" w:color="auto" w:fill="auto"/>
        <w:tabs>
          <w:tab w:val="left" w:pos="877"/>
          <w:tab w:val="left" w:pos="1276"/>
        </w:tabs>
        <w:spacing w:line="240" w:lineRule="auto"/>
        <w:ind w:left="1418" w:firstLine="0"/>
        <w:jc w:val="both"/>
        <w:rPr>
          <w:sz w:val="24"/>
          <w:szCs w:val="24"/>
        </w:rPr>
      </w:pPr>
      <w:r w:rsidRPr="003060DB">
        <w:rPr>
          <w:rStyle w:val="2"/>
          <w:color w:val="000000"/>
          <w:sz w:val="24"/>
          <w:szCs w:val="24"/>
        </w:rPr>
        <w:t>создания в Учреждении необходимых условий для безопасных условий обучения, организации питания, медицинского обслуживания обучающихся;</w:t>
      </w:r>
    </w:p>
    <w:p w:rsidR="00D56653" w:rsidRPr="003060DB" w:rsidRDefault="00D56653" w:rsidP="003060DB">
      <w:pPr>
        <w:pStyle w:val="21"/>
        <w:numPr>
          <w:ilvl w:val="0"/>
          <w:numId w:val="9"/>
        </w:numPr>
        <w:shd w:val="clear" w:color="auto" w:fill="auto"/>
        <w:tabs>
          <w:tab w:val="left" w:pos="877"/>
          <w:tab w:val="left" w:pos="1276"/>
        </w:tabs>
        <w:spacing w:line="240" w:lineRule="auto"/>
        <w:ind w:left="1418" w:firstLine="0"/>
        <w:jc w:val="both"/>
        <w:rPr>
          <w:sz w:val="24"/>
          <w:szCs w:val="24"/>
        </w:rPr>
      </w:pPr>
      <w:r w:rsidRPr="003060DB">
        <w:rPr>
          <w:rStyle w:val="2"/>
          <w:color w:val="000000"/>
          <w:sz w:val="24"/>
          <w:szCs w:val="24"/>
        </w:rPr>
        <w:t>развития воспитательной работы в Учреждении;</w:t>
      </w:r>
    </w:p>
    <w:p w:rsidR="00D56653" w:rsidRPr="003060DB" w:rsidRDefault="00D56653" w:rsidP="003060DB">
      <w:pPr>
        <w:pStyle w:val="21"/>
        <w:numPr>
          <w:ilvl w:val="0"/>
          <w:numId w:val="10"/>
        </w:numPr>
        <w:shd w:val="clear" w:color="auto" w:fill="auto"/>
        <w:tabs>
          <w:tab w:val="left" w:pos="877"/>
          <w:tab w:val="left" w:pos="1276"/>
        </w:tabs>
        <w:spacing w:line="240" w:lineRule="auto"/>
        <w:ind w:left="1418" w:firstLine="0"/>
        <w:jc w:val="both"/>
        <w:rPr>
          <w:sz w:val="24"/>
          <w:szCs w:val="24"/>
        </w:rPr>
      </w:pPr>
      <w:r w:rsidRPr="003060DB">
        <w:rPr>
          <w:rStyle w:val="2"/>
          <w:color w:val="000000"/>
          <w:sz w:val="24"/>
          <w:szCs w:val="24"/>
        </w:rPr>
        <w:t>оказывает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D56653" w:rsidRPr="003060DB" w:rsidRDefault="00D56653" w:rsidP="003060DB">
      <w:pPr>
        <w:pStyle w:val="21"/>
        <w:numPr>
          <w:ilvl w:val="0"/>
          <w:numId w:val="10"/>
        </w:numPr>
        <w:shd w:val="clear" w:color="auto" w:fill="auto"/>
        <w:tabs>
          <w:tab w:val="left" w:pos="877"/>
          <w:tab w:val="left" w:pos="1276"/>
        </w:tabs>
        <w:spacing w:line="240" w:lineRule="auto"/>
        <w:ind w:left="1418" w:firstLine="0"/>
        <w:jc w:val="both"/>
        <w:rPr>
          <w:sz w:val="24"/>
          <w:szCs w:val="24"/>
        </w:rPr>
      </w:pPr>
      <w:r w:rsidRPr="003060DB">
        <w:rPr>
          <w:rStyle w:val="2"/>
          <w:color w:val="000000"/>
          <w:sz w:val="24"/>
          <w:szCs w:val="24"/>
        </w:rPr>
        <w:t>решает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p>
    <w:p w:rsidR="00D56653" w:rsidRPr="003060DB" w:rsidRDefault="00D56653" w:rsidP="003060DB">
      <w:pPr>
        <w:pStyle w:val="21"/>
        <w:numPr>
          <w:ilvl w:val="0"/>
          <w:numId w:val="10"/>
        </w:numPr>
        <w:shd w:val="clear" w:color="auto" w:fill="auto"/>
        <w:tabs>
          <w:tab w:val="left" w:pos="877"/>
          <w:tab w:val="left" w:pos="1276"/>
        </w:tabs>
        <w:spacing w:line="240" w:lineRule="auto"/>
        <w:ind w:left="1418" w:firstLine="0"/>
        <w:jc w:val="both"/>
        <w:rPr>
          <w:sz w:val="24"/>
          <w:szCs w:val="24"/>
        </w:rPr>
      </w:pPr>
      <w:r w:rsidRPr="003060DB">
        <w:rPr>
          <w:rStyle w:val="2"/>
          <w:color w:val="000000"/>
          <w:sz w:val="24"/>
          <w:szCs w:val="24"/>
        </w:rPr>
        <w:t>рассматривает вопросы привлечения для осуществления деятельности Учреждения дополнительных источников материальных и финансовых средств;</w:t>
      </w:r>
    </w:p>
    <w:p w:rsidR="00D56653" w:rsidRPr="003060DB" w:rsidRDefault="00D56653" w:rsidP="003060DB">
      <w:pPr>
        <w:pStyle w:val="21"/>
        <w:numPr>
          <w:ilvl w:val="0"/>
          <w:numId w:val="10"/>
        </w:numPr>
        <w:shd w:val="clear" w:color="auto" w:fill="auto"/>
        <w:tabs>
          <w:tab w:val="left" w:pos="877"/>
          <w:tab w:val="left" w:pos="1276"/>
        </w:tabs>
        <w:spacing w:line="240" w:lineRule="auto"/>
        <w:ind w:left="1418" w:firstLine="0"/>
        <w:jc w:val="both"/>
        <w:rPr>
          <w:sz w:val="24"/>
          <w:szCs w:val="24"/>
        </w:rPr>
      </w:pPr>
      <w:r w:rsidRPr="003060DB">
        <w:rPr>
          <w:rStyle w:val="2"/>
          <w:color w:val="000000"/>
          <w:sz w:val="24"/>
          <w:szCs w:val="24"/>
        </w:rPr>
        <w:t xml:space="preserve">устанавливает требования к одежде </w:t>
      </w:r>
      <w:proofErr w:type="gramStart"/>
      <w:r w:rsidRPr="003060DB">
        <w:rPr>
          <w:rStyle w:val="2"/>
          <w:color w:val="000000"/>
          <w:sz w:val="24"/>
          <w:szCs w:val="24"/>
        </w:rPr>
        <w:t>обучающихся</w:t>
      </w:r>
      <w:proofErr w:type="gramEnd"/>
      <w:r w:rsidRPr="003060DB">
        <w:rPr>
          <w:rStyle w:val="2"/>
          <w:color w:val="000000"/>
          <w:sz w:val="24"/>
          <w:szCs w:val="24"/>
        </w:rPr>
        <w:t>, в том числе к ее общему виду, цвету, фасону, видам одежды обучающихся, знакам отличия, и правилам ее ношения;</w:t>
      </w:r>
    </w:p>
    <w:p w:rsidR="00D56653" w:rsidRPr="003060DB" w:rsidRDefault="00D56653" w:rsidP="003060DB">
      <w:pPr>
        <w:pStyle w:val="21"/>
        <w:numPr>
          <w:ilvl w:val="0"/>
          <w:numId w:val="10"/>
        </w:numPr>
        <w:shd w:val="clear" w:color="auto" w:fill="auto"/>
        <w:tabs>
          <w:tab w:val="left" w:pos="877"/>
          <w:tab w:val="left" w:pos="1276"/>
        </w:tabs>
        <w:spacing w:line="240" w:lineRule="auto"/>
        <w:ind w:left="1418" w:firstLine="0"/>
        <w:jc w:val="both"/>
        <w:rPr>
          <w:sz w:val="24"/>
          <w:szCs w:val="24"/>
        </w:rPr>
      </w:pPr>
      <w:r w:rsidRPr="003060DB">
        <w:rPr>
          <w:rStyle w:val="2"/>
          <w:color w:val="000000"/>
          <w:sz w:val="24"/>
          <w:szCs w:val="24"/>
        </w:rPr>
        <w:t>регулярно информирует участников образовательных отношений о своей деятельности и принимаемых решениях.</w:t>
      </w:r>
    </w:p>
    <w:p w:rsidR="00D56653" w:rsidRPr="003060DB" w:rsidRDefault="00D56653" w:rsidP="003060DB">
      <w:pPr>
        <w:pStyle w:val="21"/>
        <w:numPr>
          <w:ilvl w:val="1"/>
          <w:numId w:val="8"/>
        </w:numPr>
        <w:shd w:val="clear" w:color="auto" w:fill="auto"/>
        <w:tabs>
          <w:tab w:val="left" w:pos="1530"/>
        </w:tabs>
        <w:spacing w:line="240" w:lineRule="auto"/>
        <w:jc w:val="both"/>
        <w:rPr>
          <w:rStyle w:val="2"/>
          <w:color w:val="000000"/>
          <w:sz w:val="24"/>
          <w:szCs w:val="24"/>
        </w:rPr>
      </w:pPr>
      <w:r w:rsidRPr="003060DB">
        <w:rPr>
          <w:rStyle w:val="2"/>
          <w:color w:val="000000"/>
          <w:sz w:val="24"/>
          <w:szCs w:val="24"/>
        </w:rPr>
        <w:t>Управляющий совет может рассматривать иные вопросы, если они не отнесены к компетенции других органов управления Учреждения или органов, созданных по инициативе обучающихся, родителей (законных представителей) несовершеннолетних обучающихся.</w:t>
      </w:r>
    </w:p>
    <w:p w:rsidR="00D56653" w:rsidRPr="003060DB" w:rsidRDefault="00D56653" w:rsidP="003060DB">
      <w:pPr>
        <w:tabs>
          <w:tab w:val="left" w:pos="1273"/>
        </w:tabs>
        <w:spacing w:after="0"/>
        <w:rPr>
          <w:rFonts w:ascii="Times New Roman" w:hAnsi="Times New Roman" w:cs="Times New Roman"/>
          <w:sz w:val="24"/>
          <w:szCs w:val="24"/>
        </w:rPr>
      </w:pPr>
    </w:p>
    <w:p w:rsidR="00D56653" w:rsidRPr="003060DB" w:rsidRDefault="00D56653" w:rsidP="003060DB">
      <w:pPr>
        <w:pStyle w:val="a5"/>
        <w:numPr>
          <w:ilvl w:val="1"/>
          <w:numId w:val="8"/>
        </w:numPr>
        <w:tabs>
          <w:tab w:val="left" w:pos="1284"/>
        </w:tabs>
        <w:spacing w:line="249" w:lineRule="auto"/>
        <w:ind w:right="165" w:hanging="577"/>
        <w:rPr>
          <w:sz w:val="24"/>
          <w:szCs w:val="24"/>
        </w:rPr>
      </w:pPr>
      <w:r w:rsidRPr="003060DB">
        <w:rPr>
          <w:sz w:val="24"/>
          <w:szCs w:val="24"/>
        </w:rPr>
        <w:t>Совет несет ответственность за своевременное принятие и выполнение решений в рамках его полномочий.</w:t>
      </w:r>
    </w:p>
    <w:p w:rsidR="00D56653" w:rsidRPr="003060DB" w:rsidRDefault="00D56653" w:rsidP="003060DB">
      <w:pPr>
        <w:pStyle w:val="a5"/>
        <w:numPr>
          <w:ilvl w:val="1"/>
          <w:numId w:val="8"/>
        </w:numPr>
        <w:tabs>
          <w:tab w:val="left" w:pos="1284"/>
        </w:tabs>
        <w:spacing w:line="247" w:lineRule="auto"/>
        <w:ind w:right="160" w:hanging="577"/>
        <w:rPr>
          <w:sz w:val="24"/>
          <w:szCs w:val="24"/>
        </w:rPr>
      </w:pPr>
      <w:r w:rsidRPr="003060DB">
        <w:rPr>
          <w:sz w:val="24"/>
          <w:szCs w:val="24"/>
        </w:rPr>
        <w:t>Директор</w:t>
      </w:r>
      <w:r w:rsidR="00D67E9B" w:rsidRPr="003060DB">
        <w:rPr>
          <w:sz w:val="24"/>
          <w:szCs w:val="24"/>
        </w:rPr>
        <w:t xml:space="preserve"> </w:t>
      </w:r>
      <w:r w:rsidRPr="003060DB">
        <w:rPr>
          <w:sz w:val="24"/>
          <w:szCs w:val="24"/>
        </w:rPr>
        <w:t>вправе</w:t>
      </w:r>
      <w:r w:rsidR="00D67E9B" w:rsidRPr="003060DB">
        <w:rPr>
          <w:sz w:val="24"/>
          <w:szCs w:val="24"/>
        </w:rPr>
        <w:t xml:space="preserve"> </w:t>
      </w:r>
      <w:r w:rsidRPr="003060DB">
        <w:rPr>
          <w:sz w:val="24"/>
          <w:szCs w:val="24"/>
        </w:rPr>
        <w:t>самостоятельно</w:t>
      </w:r>
      <w:r w:rsidR="00D67E9B" w:rsidRPr="003060DB">
        <w:rPr>
          <w:sz w:val="24"/>
          <w:szCs w:val="24"/>
        </w:rPr>
        <w:t xml:space="preserve"> </w:t>
      </w:r>
      <w:r w:rsidRPr="003060DB">
        <w:rPr>
          <w:sz w:val="24"/>
          <w:szCs w:val="24"/>
        </w:rPr>
        <w:t>принимать</w:t>
      </w:r>
      <w:r w:rsidR="00D67E9B" w:rsidRPr="003060DB">
        <w:rPr>
          <w:sz w:val="24"/>
          <w:szCs w:val="24"/>
        </w:rPr>
        <w:t xml:space="preserve"> </w:t>
      </w:r>
      <w:r w:rsidRPr="003060DB">
        <w:rPr>
          <w:sz w:val="24"/>
          <w:szCs w:val="24"/>
        </w:rPr>
        <w:t>решение</w:t>
      </w:r>
      <w:r w:rsidR="00D67E9B" w:rsidRPr="003060DB">
        <w:rPr>
          <w:sz w:val="24"/>
          <w:szCs w:val="24"/>
        </w:rPr>
        <w:t xml:space="preserve"> </w:t>
      </w:r>
      <w:r w:rsidRPr="003060DB">
        <w:rPr>
          <w:sz w:val="24"/>
          <w:szCs w:val="24"/>
        </w:rPr>
        <w:t>в</w:t>
      </w:r>
      <w:r w:rsidR="00D67E9B" w:rsidRPr="003060DB">
        <w:rPr>
          <w:sz w:val="24"/>
          <w:szCs w:val="24"/>
        </w:rPr>
        <w:t xml:space="preserve"> </w:t>
      </w:r>
      <w:r w:rsidRPr="003060DB">
        <w:rPr>
          <w:sz w:val="24"/>
          <w:szCs w:val="24"/>
        </w:rPr>
        <w:t>случае</w:t>
      </w:r>
      <w:r w:rsidR="00D67E9B" w:rsidRPr="003060DB">
        <w:rPr>
          <w:sz w:val="24"/>
          <w:szCs w:val="24"/>
        </w:rPr>
        <w:t xml:space="preserve"> </w:t>
      </w:r>
      <w:r w:rsidRPr="003060DB">
        <w:rPr>
          <w:sz w:val="24"/>
          <w:szCs w:val="24"/>
        </w:rPr>
        <w:t>отсутствия</w:t>
      </w:r>
      <w:r w:rsidR="00D67E9B" w:rsidRPr="003060DB">
        <w:rPr>
          <w:sz w:val="24"/>
          <w:szCs w:val="24"/>
        </w:rPr>
        <w:t xml:space="preserve"> </w:t>
      </w:r>
      <w:proofErr w:type="spellStart"/>
      <w:r w:rsidRPr="003060DB">
        <w:rPr>
          <w:sz w:val="24"/>
          <w:szCs w:val="24"/>
        </w:rPr>
        <w:t>решенияСовета</w:t>
      </w:r>
      <w:proofErr w:type="spellEnd"/>
      <w:r w:rsidRPr="003060DB">
        <w:rPr>
          <w:sz w:val="24"/>
          <w:szCs w:val="24"/>
        </w:rPr>
        <w:t xml:space="preserve"> в установленный срок.</w:t>
      </w:r>
    </w:p>
    <w:p w:rsidR="00D56653" w:rsidRPr="003060DB" w:rsidRDefault="00D56653" w:rsidP="003060DB">
      <w:pPr>
        <w:pStyle w:val="a5"/>
        <w:numPr>
          <w:ilvl w:val="1"/>
          <w:numId w:val="8"/>
        </w:numPr>
        <w:tabs>
          <w:tab w:val="left" w:pos="1284"/>
        </w:tabs>
        <w:spacing w:line="247" w:lineRule="auto"/>
        <w:ind w:right="153" w:hanging="577"/>
        <w:rPr>
          <w:sz w:val="24"/>
          <w:szCs w:val="24"/>
        </w:rPr>
      </w:pPr>
      <w:r w:rsidRPr="003060DB">
        <w:rPr>
          <w:sz w:val="24"/>
          <w:szCs w:val="24"/>
        </w:rPr>
        <w:t>В</w:t>
      </w:r>
      <w:r w:rsidR="00D67E9B" w:rsidRPr="003060DB">
        <w:rPr>
          <w:sz w:val="24"/>
          <w:szCs w:val="24"/>
        </w:rPr>
        <w:t xml:space="preserve"> </w:t>
      </w:r>
      <w:r w:rsidRPr="003060DB">
        <w:rPr>
          <w:sz w:val="24"/>
          <w:szCs w:val="24"/>
        </w:rPr>
        <w:t>случае</w:t>
      </w:r>
      <w:r w:rsidR="00D67E9B" w:rsidRPr="003060DB">
        <w:rPr>
          <w:sz w:val="24"/>
          <w:szCs w:val="24"/>
        </w:rPr>
        <w:t xml:space="preserve"> </w:t>
      </w:r>
      <w:r w:rsidRPr="003060DB">
        <w:rPr>
          <w:sz w:val="24"/>
          <w:szCs w:val="24"/>
        </w:rPr>
        <w:t>возникновения</w:t>
      </w:r>
      <w:r w:rsidR="00D67E9B" w:rsidRPr="003060DB">
        <w:rPr>
          <w:sz w:val="24"/>
          <w:szCs w:val="24"/>
        </w:rPr>
        <w:t xml:space="preserve"> </w:t>
      </w:r>
      <w:r w:rsidRPr="003060DB">
        <w:rPr>
          <w:sz w:val="24"/>
          <w:szCs w:val="24"/>
        </w:rPr>
        <w:t>конфликта</w:t>
      </w:r>
      <w:r w:rsidR="00D67E9B" w:rsidRPr="003060DB">
        <w:rPr>
          <w:sz w:val="24"/>
          <w:szCs w:val="24"/>
        </w:rPr>
        <w:t xml:space="preserve"> </w:t>
      </w:r>
      <w:r w:rsidRPr="003060DB">
        <w:rPr>
          <w:sz w:val="24"/>
          <w:szCs w:val="24"/>
        </w:rPr>
        <w:t>между</w:t>
      </w:r>
      <w:r w:rsidR="00D67E9B" w:rsidRPr="003060DB">
        <w:rPr>
          <w:sz w:val="24"/>
          <w:szCs w:val="24"/>
        </w:rPr>
        <w:t xml:space="preserve"> </w:t>
      </w:r>
      <w:r w:rsidRPr="003060DB">
        <w:rPr>
          <w:sz w:val="24"/>
          <w:szCs w:val="24"/>
        </w:rPr>
        <w:t>Советом</w:t>
      </w:r>
      <w:r w:rsidR="00D67E9B" w:rsidRPr="003060DB">
        <w:rPr>
          <w:sz w:val="24"/>
          <w:szCs w:val="24"/>
        </w:rPr>
        <w:t xml:space="preserve"> </w:t>
      </w:r>
      <w:r w:rsidRPr="003060DB">
        <w:rPr>
          <w:sz w:val="24"/>
          <w:szCs w:val="24"/>
        </w:rPr>
        <w:t>и</w:t>
      </w:r>
      <w:r w:rsidR="00D67E9B" w:rsidRPr="003060DB">
        <w:rPr>
          <w:sz w:val="24"/>
          <w:szCs w:val="24"/>
        </w:rPr>
        <w:t xml:space="preserve"> </w:t>
      </w:r>
      <w:r w:rsidRPr="003060DB">
        <w:rPr>
          <w:sz w:val="24"/>
          <w:szCs w:val="24"/>
        </w:rPr>
        <w:t>директором,</w:t>
      </w:r>
      <w:r w:rsidR="00D67E9B" w:rsidRPr="003060DB">
        <w:rPr>
          <w:sz w:val="24"/>
          <w:szCs w:val="24"/>
        </w:rPr>
        <w:t xml:space="preserve"> </w:t>
      </w:r>
      <w:r w:rsidRPr="003060DB">
        <w:rPr>
          <w:sz w:val="24"/>
          <w:szCs w:val="24"/>
        </w:rPr>
        <w:t>который</w:t>
      </w:r>
      <w:r w:rsidR="00D67E9B" w:rsidRPr="003060DB">
        <w:rPr>
          <w:sz w:val="24"/>
          <w:szCs w:val="24"/>
        </w:rPr>
        <w:t xml:space="preserve"> </w:t>
      </w:r>
      <w:r w:rsidRPr="003060DB">
        <w:rPr>
          <w:sz w:val="24"/>
          <w:szCs w:val="24"/>
        </w:rPr>
        <w:t>не</w:t>
      </w:r>
      <w:r w:rsidR="00D67E9B" w:rsidRPr="003060DB">
        <w:rPr>
          <w:sz w:val="24"/>
          <w:szCs w:val="24"/>
        </w:rPr>
        <w:t xml:space="preserve"> </w:t>
      </w:r>
      <w:r w:rsidRPr="003060DB">
        <w:rPr>
          <w:sz w:val="24"/>
          <w:szCs w:val="24"/>
        </w:rPr>
        <w:t>может</w:t>
      </w:r>
      <w:r w:rsidR="00D67E9B" w:rsidRPr="003060DB">
        <w:rPr>
          <w:sz w:val="24"/>
          <w:szCs w:val="24"/>
        </w:rPr>
        <w:t xml:space="preserve"> </w:t>
      </w:r>
      <w:r w:rsidRPr="003060DB">
        <w:rPr>
          <w:sz w:val="24"/>
          <w:szCs w:val="24"/>
        </w:rPr>
        <w:t xml:space="preserve">быть урегулирован путем переговоров, решение по конфликтному вопросу принимает </w:t>
      </w:r>
      <w:r w:rsidRPr="003060DB">
        <w:rPr>
          <w:spacing w:val="-2"/>
          <w:sz w:val="24"/>
          <w:szCs w:val="24"/>
        </w:rPr>
        <w:t>Учредитель.</w:t>
      </w:r>
    </w:p>
    <w:p w:rsidR="00D56653" w:rsidRPr="003060DB" w:rsidRDefault="00D56653" w:rsidP="003060DB">
      <w:pPr>
        <w:pStyle w:val="a3"/>
        <w:ind w:left="0"/>
        <w:jc w:val="left"/>
      </w:pPr>
    </w:p>
    <w:p w:rsidR="00D56653" w:rsidRPr="003060DB" w:rsidRDefault="00D56653" w:rsidP="003060DB">
      <w:pPr>
        <w:pStyle w:val="1"/>
        <w:numPr>
          <w:ilvl w:val="0"/>
          <w:numId w:val="8"/>
        </w:numPr>
        <w:tabs>
          <w:tab w:val="left" w:pos="4162"/>
        </w:tabs>
        <w:ind w:left="4162" w:hanging="576"/>
        <w:jc w:val="left"/>
      </w:pPr>
      <w:r w:rsidRPr="003060DB">
        <w:t xml:space="preserve">Состав и формирование </w:t>
      </w:r>
      <w:r w:rsidRPr="003060DB">
        <w:rPr>
          <w:spacing w:val="-2"/>
        </w:rPr>
        <w:t>Совета</w:t>
      </w:r>
    </w:p>
    <w:p w:rsidR="00D56653" w:rsidRPr="003060DB" w:rsidRDefault="00D56653" w:rsidP="003060DB">
      <w:pPr>
        <w:pStyle w:val="a3"/>
        <w:ind w:left="0"/>
        <w:jc w:val="left"/>
        <w:rPr>
          <w:b/>
        </w:rPr>
      </w:pPr>
    </w:p>
    <w:p w:rsidR="00D56653" w:rsidRPr="003060DB" w:rsidRDefault="00D56653" w:rsidP="003060DB">
      <w:pPr>
        <w:pStyle w:val="a5"/>
        <w:numPr>
          <w:ilvl w:val="1"/>
          <w:numId w:val="8"/>
        </w:numPr>
        <w:tabs>
          <w:tab w:val="left" w:pos="1283"/>
        </w:tabs>
        <w:ind w:left="1283" w:hanging="576"/>
        <w:rPr>
          <w:sz w:val="24"/>
          <w:szCs w:val="24"/>
        </w:rPr>
      </w:pPr>
      <w:r w:rsidRPr="003060DB">
        <w:rPr>
          <w:sz w:val="24"/>
          <w:szCs w:val="24"/>
        </w:rPr>
        <w:t>Совет формируется в составе не менее 1</w:t>
      </w:r>
      <w:r w:rsidR="0079529D" w:rsidRPr="003060DB">
        <w:rPr>
          <w:sz w:val="24"/>
          <w:szCs w:val="24"/>
        </w:rPr>
        <w:t>2 ч</w:t>
      </w:r>
      <w:r w:rsidRPr="003060DB">
        <w:rPr>
          <w:spacing w:val="-2"/>
          <w:sz w:val="24"/>
          <w:szCs w:val="24"/>
        </w:rPr>
        <w:t>ленов.</w:t>
      </w:r>
    </w:p>
    <w:p w:rsidR="00D56653" w:rsidRPr="003060DB" w:rsidRDefault="00D56653" w:rsidP="003060DB">
      <w:pPr>
        <w:pStyle w:val="a5"/>
        <w:numPr>
          <w:ilvl w:val="1"/>
          <w:numId w:val="8"/>
        </w:numPr>
        <w:tabs>
          <w:tab w:val="left" w:pos="1283"/>
        </w:tabs>
        <w:ind w:left="1283" w:hanging="576"/>
        <w:rPr>
          <w:sz w:val="24"/>
          <w:szCs w:val="24"/>
        </w:rPr>
      </w:pPr>
      <w:r w:rsidRPr="003060DB">
        <w:rPr>
          <w:sz w:val="24"/>
          <w:szCs w:val="24"/>
        </w:rPr>
        <w:lastRenderedPageBreak/>
        <w:t>В</w:t>
      </w:r>
      <w:r w:rsidR="0079529D" w:rsidRPr="003060DB">
        <w:rPr>
          <w:sz w:val="24"/>
          <w:szCs w:val="24"/>
        </w:rPr>
        <w:t xml:space="preserve"> </w:t>
      </w:r>
      <w:r w:rsidRPr="003060DB">
        <w:rPr>
          <w:sz w:val="24"/>
          <w:szCs w:val="24"/>
        </w:rPr>
        <w:t>состав</w:t>
      </w:r>
      <w:r w:rsidR="0079529D" w:rsidRPr="003060DB">
        <w:rPr>
          <w:sz w:val="24"/>
          <w:szCs w:val="24"/>
        </w:rPr>
        <w:t xml:space="preserve"> </w:t>
      </w:r>
      <w:r w:rsidRPr="003060DB">
        <w:rPr>
          <w:sz w:val="24"/>
          <w:szCs w:val="24"/>
        </w:rPr>
        <w:t>Совета</w:t>
      </w:r>
      <w:r w:rsidRPr="003060DB">
        <w:rPr>
          <w:spacing w:val="-2"/>
          <w:sz w:val="24"/>
          <w:szCs w:val="24"/>
        </w:rPr>
        <w:t xml:space="preserve"> входят:</w:t>
      </w:r>
    </w:p>
    <w:p w:rsidR="00D56653" w:rsidRPr="003060DB" w:rsidRDefault="00D56653" w:rsidP="003060DB">
      <w:pPr>
        <w:pStyle w:val="a5"/>
        <w:numPr>
          <w:ilvl w:val="0"/>
          <w:numId w:val="6"/>
        </w:numPr>
        <w:tabs>
          <w:tab w:val="left" w:pos="1535"/>
          <w:tab w:val="left" w:pos="1560"/>
        </w:tabs>
        <w:ind w:right="182" w:hanging="286"/>
        <w:rPr>
          <w:sz w:val="24"/>
          <w:szCs w:val="24"/>
        </w:rPr>
      </w:pPr>
      <w:proofErr w:type="gramStart"/>
      <w:r w:rsidRPr="003060DB">
        <w:rPr>
          <w:sz w:val="24"/>
          <w:szCs w:val="24"/>
        </w:rPr>
        <w:t>представители родителей (законных представителей) обучающихся, которые избираются общим собранием (конференцией) родителей (законных представителей) обучающихся по принципу «одна семья (полная или неполная) -</w:t>
      </w:r>
      <w:r w:rsidR="0079529D" w:rsidRPr="003060DB">
        <w:rPr>
          <w:sz w:val="24"/>
          <w:szCs w:val="24"/>
        </w:rPr>
        <w:t xml:space="preserve"> </w:t>
      </w:r>
      <w:r w:rsidRPr="003060DB">
        <w:rPr>
          <w:sz w:val="24"/>
          <w:szCs w:val="24"/>
        </w:rPr>
        <w:t>один голос», независимо от количества детей данной семьи, обучающихся в учреждении.</w:t>
      </w:r>
      <w:proofErr w:type="gramEnd"/>
      <w:r w:rsidRPr="003060DB">
        <w:rPr>
          <w:sz w:val="24"/>
          <w:szCs w:val="24"/>
        </w:rPr>
        <w:t xml:space="preserve"> </w:t>
      </w:r>
      <w:r w:rsidR="0079529D" w:rsidRPr="003060DB">
        <w:rPr>
          <w:sz w:val="24"/>
          <w:szCs w:val="24"/>
        </w:rPr>
        <w:t xml:space="preserve">Количество членов управляющего совета из числа родителей (законных представителей) несовершеннолетних обучающихся не может быть меньше 1/3 и больше 1/2 от общего числа членов управляющего совета. </w:t>
      </w:r>
      <w:r w:rsidRPr="003060DB">
        <w:rPr>
          <w:sz w:val="24"/>
          <w:szCs w:val="24"/>
        </w:rPr>
        <w:t>Работники</w:t>
      </w:r>
      <w:r w:rsidR="0079529D" w:rsidRPr="003060DB">
        <w:rPr>
          <w:sz w:val="24"/>
          <w:szCs w:val="24"/>
        </w:rPr>
        <w:t xml:space="preserve"> </w:t>
      </w:r>
      <w:r w:rsidRPr="003060DB">
        <w:rPr>
          <w:sz w:val="24"/>
          <w:szCs w:val="24"/>
        </w:rPr>
        <w:t>учреждения,</w:t>
      </w:r>
      <w:r w:rsidR="0079529D" w:rsidRPr="003060DB">
        <w:rPr>
          <w:sz w:val="24"/>
          <w:szCs w:val="24"/>
        </w:rPr>
        <w:t xml:space="preserve"> </w:t>
      </w:r>
      <w:r w:rsidRPr="003060DB">
        <w:rPr>
          <w:sz w:val="24"/>
          <w:szCs w:val="24"/>
        </w:rPr>
        <w:t>дети</w:t>
      </w:r>
      <w:r w:rsidR="0079529D" w:rsidRPr="003060DB">
        <w:rPr>
          <w:sz w:val="24"/>
          <w:szCs w:val="24"/>
        </w:rPr>
        <w:t xml:space="preserve"> </w:t>
      </w:r>
      <w:r w:rsidRPr="003060DB">
        <w:rPr>
          <w:sz w:val="24"/>
          <w:szCs w:val="24"/>
        </w:rPr>
        <w:t>которых обучаются</w:t>
      </w:r>
      <w:r w:rsidR="0079529D" w:rsidRPr="003060DB">
        <w:rPr>
          <w:sz w:val="24"/>
          <w:szCs w:val="24"/>
        </w:rPr>
        <w:t xml:space="preserve"> </w:t>
      </w:r>
      <w:r w:rsidRPr="003060DB">
        <w:rPr>
          <w:sz w:val="24"/>
          <w:szCs w:val="24"/>
        </w:rPr>
        <w:t>в</w:t>
      </w:r>
      <w:r w:rsidR="0079529D" w:rsidRPr="003060DB">
        <w:rPr>
          <w:sz w:val="24"/>
          <w:szCs w:val="24"/>
        </w:rPr>
        <w:t xml:space="preserve"> </w:t>
      </w:r>
      <w:r w:rsidRPr="003060DB">
        <w:rPr>
          <w:sz w:val="24"/>
          <w:szCs w:val="24"/>
        </w:rPr>
        <w:t>учреждении,</w:t>
      </w:r>
      <w:r w:rsidR="0079529D" w:rsidRPr="003060DB">
        <w:rPr>
          <w:sz w:val="24"/>
          <w:szCs w:val="24"/>
        </w:rPr>
        <w:t xml:space="preserve"> </w:t>
      </w:r>
      <w:r w:rsidRPr="003060DB">
        <w:rPr>
          <w:sz w:val="24"/>
          <w:szCs w:val="24"/>
        </w:rPr>
        <w:t>не</w:t>
      </w:r>
      <w:r w:rsidR="0079529D" w:rsidRPr="003060DB">
        <w:rPr>
          <w:sz w:val="24"/>
          <w:szCs w:val="24"/>
        </w:rPr>
        <w:t xml:space="preserve"> </w:t>
      </w:r>
      <w:r w:rsidRPr="003060DB">
        <w:rPr>
          <w:sz w:val="24"/>
          <w:szCs w:val="24"/>
        </w:rPr>
        <w:t>могут быть избраны в члены Совета в качестве представителей родителей (законных представителей) обучающихся.</w:t>
      </w:r>
    </w:p>
    <w:p w:rsidR="00D56653" w:rsidRPr="003060DB" w:rsidRDefault="0079529D" w:rsidP="003060DB">
      <w:pPr>
        <w:pStyle w:val="a5"/>
        <w:numPr>
          <w:ilvl w:val="0"/>
          <w:numId w:val="6"/>
        </w:numPr>
        <w:tabs>
          <w:tab w:val="left" w:pos="1535"/>
          <w:tab w:val="left" w:pos="1560"/>
        </w:tabs>
        <w:spacing w:line="237" w:lineRule="auto"/>
        <w:ind w:right="182" w:hanging="286"/>
        <w:rPr>
          <w:sz w:val="24"/>
          <w:szCs w:val="24"/>
        </w:rPr>
      </w:pPr>
      <w:r w:rsidRPr="003060DB">
        <w:rPr>
          <w:sz w:val="24"/>
          <w:szCs w:val="24"/>
        </w:rPr>
        <w:t>П</w:t>
      </w:r>
      <w:r w:rsidR="00D56653" w:rsidRPr="003060DB">
        <w:rPr>
          <w:sz w:val="24"/>
          <w:szCs w:val="24"/>
        </w:rPr>
        <w:t>о</w:t>
      </w:r>
      <w:r w:rsidRPr="003060DB">
        <w:rPr>
          <w:sz w:val="24"/>
          <w:szCs w:val="24"/>
        </w:rPr>
        <w:t xml:space="preserve"> </w:t>
      </w:r>
      <w:r w:rsidR="00D56653" w:rsidRPr="003060DB">
        <w:rPr>
          <w:sz w:val="24"/>
          <w:szCs w:val="24"/>
        </w:rPr>
        <w:t>одному</w:t>
      </w:r>
      <w:r w:rsidRPr="003060DB">
        <w:rPr>
          <w:sz w:val="24"/>
          <w:szCs w:val="24"/>
        </w:rPr>
        <w:t xml:space="preserve"> </w:t>
      </w:r>
      <w:r w:rsidR="00D56653" w:rsidRPr="003060DB">
        <w:rPr>
          <w:sz w:val="24"/>
          <w:szCs w:val="24"/>
        </w:rPr>
        <w:t>представителю</w:t>
      </w:r>
      <w:r w:rsidRPr="003060DB">
        <w:rPr>
          <w:sz w:val="24"/>
          <w:szCs w:val="24"/>
        </w:rPr>
        <w:t xml:space="preserve"> </w:t>
      </w:r>
      <w:r w:rsidR="00D56653" w:rsidRPr="003060DB">
        <w:rPr>
          <w:sz w:val="24"/>
          <w:szCs w:val="24"/>
        </w:rPr>
        <w:t>от</w:t>
      </w:r>
      <w:r w:rsidRPr="003060DB">
        <w:rPr>
          <w:sz w:val="24"/>
          <w:szCs w:val="24"/>
        </w:rPr>
        <w:t xml:space="preserve"> </w:t>
      </w:r>
      <w:r w:rsidR="00D56653" w:rsidRPr="003060DB">
        <w:rPr>
          <w:sz w:val="24"/>
          <w:szCs w:val="24"/>
        </w:rPr>
        <w:t>обучающихся</w:t>
      </w:r>
      <w:r w:rsidRPr="003060DB">
        <w:rPr>
          <w:sz w:val="24"/>
          <w:szCs w:val="24"/>
        </w:rPr>
        <w:t xml:space="preserve"> </w:t>
      </w:r>
      <w:r w:rsidR="00D56653" w:rsidRPr="003060DB">
        <w:rPr>
          <w:sz w:val="24"/>
          <w:szCs w:val="24"/>
        </w:rPr>
        <w:t>каждой</w:t>
      </w:r>
      <w:r w:rsidRPr="003060DB">
        <w:rPr>
          <w:sz w:val="24"/>
          <w:szCs w:val="24"/>
        </w:rPr>
        <w:t xml:space="preserve"> </w:t>
      </w:r>
      <w:r w:rsidR="00D56653" w:rsidRPr="003060DB">
        <w:rPr>
          <w:sz w:val="24"/>
          <w:szCs w:val="24"/>
        </w:rPr>
        <w:t>из</w:t>
      </w:r>
      <w:r w:rsidRPr="003060DB">
        <w:rPr>
          <w:sz w:val="24"/>
          <w:szCs w:val="24"/>
        </w:rPr>
        <w:t xml:space="preserve"> </w:t>
      </w:r>
      <w:r w:rsidR="00D56653" w:rsidRPr="003060DB">
        <w:rPr>
          <w:sz w:val="24"/>
          <w:szCs w:val="24"/>
        </w:rPr>
        <w:t>параллелей</w:t>
      </w:r>
      <w:r w:rsidRPr="003060DB">
        <w:rPr>
          <w:sz w:val="24"/>
          <w:szCs w:val="24"/>
        </w:rPr>
        <w:t xml:space="preserve"> </w:t>
      </w:r>
      <w:r w:rsidR="00D56653" w:rsidRPr="003060DB">
        <w:rPr>
          <w:sz w:val="24"/>
          <w:szCs w:val="24"/>
        </w:rPr>
        <w:t>10</w:t>
      </w:r>
      <w:r w:rsidRPr="003060DB">
        <w:rPr>
          <w:sz w:val="24"/>
          <w:szCs w:val="24"/>
        </w:rPr>
        <w:t xml:space="preserve"> </w:t>
      </w:r>
      <w:r w:rsidR="00D56653" w:rsidRPr="003060DB">
        <w:rPr>
          <w:sz w:val="24"/>
          <w:szCs w:val="24"/>
        </w:rPr>
        <w:t>и</w:t>
      </w:r>
      <w:r w:rsidR="00155E68" w:rsidRPr="003060DB">
        <w:rPr>
          <w:sz w:val="24"/>
          <w:szCs w:val="24"/>
        </w:rPr>
        <w:t xml:space="preserve"> </w:t>
      </w:r>
      <w:r w:rsidR="00D56653" w:rsidRPr="003060DB">
        <w:rPr>
          <w:sz w:val="24"/>
          <w:szCs w:val="24"/>
        </w:rPr>
        <w:t>11</w:t>
      </w:r>
      <w:r w:rsidRPr="003060DB">
        <w:rPr>
          <w:sz w:val="24"/>
          <w:szCs w:val="24"/>
        </w:rPr>
        <w:t xml:space="preserve"> </w:t>
      </w:r>
      <w:r w:rsidR="00D56653" w:rsidRPr="003060DB">
        <w:rPr>
          <w:sz w:val="24"/>
          <w:szCs w:val="24"/>
        </w:rPr>
        <w:t>классов.</w:t>
      </w:r>
      <w:r w:rsidR="00155E68" w:rsidRPr="003060DB">
        <w:rPr>
          <w:sz w:val="24"/>
          <w:szCs w:val="24"/>
        </w:rPr>
        <w:t xml:space="preserve"> </w:t>
      </w:r>
      <w:proofErr w:type="gramStart"/>
      <w:r w:rsidR="00D56653" w:rsidRPr="003060DB">
        <w:rPr>
          <w:sz w:val="24"/>
          <w:szCs w:val="24"/>
        </w:rPr>
        <w:t>Члены Совета из числа обучающихся избираются конференцией обучающихся в соответствующих параллельных классах.</w:t>
      </w:r>
      <w:proofErr w:type="gramEnd"/>
    </w:p>
    <w:p w:rsidR="00D56653" w:rsidRPr="003060DB" w:rsidRDefault="00D56653" w:rsidP="003060DB">
      <w:pPr>
        <w:pStyle w:val="a5"/>
        <w:numPr>
          <w:ilvl w:val="0"/>
          <w:numId w:val="6"/>
        </w:numPr>
        <w:tabs>
          <w:tab w:val="left" w:pos="1535"/>
          <w:tab w:val="left" w:pos="1560"/>
        </w:tabs>
        <w:spacing w:line="237" w:lineRule="auto"/>
        <w:ind w:left="1535" w:right="185" w:hanging="261"/>
        <w:rPr>
          <w:sz w:val="24"/>
          <w:szCs w:val="24"/>
        </w:rPr>
      </w:pPr>
      <w:proofErr w:type="gramStart"/>
      <w:r w:rsidRPr="003060DB">
        <w:rPr>
          <w:sz w:val="24"/>
          <w:szCs w:val="24"/>
        </w:rPr>
        <w:t>п</w:t>
      </w:r>
      <w:proofErr w:type="gramEnd"/>
      <w:r w:rsidRPr="003060DB">
        <w:rPr>
          <w:sz w:val="24"/>
          <w:szCs w:val="24"/>
        </w:rPr>
        <w:t xml:space="preserve">редставители коллектива учреждения. Члены Совета из числа работников избираются общим собранием работников. </w:t>
      </w:r>
      <w:r w:rsidR="0079529D" w:rsidRPr="003060DB">
        <w:rPr>
          <w:sz w:val="24"/>
          <w:szCs w:val="24"/>
        </w:rPr>
        <w:t xml:space="preserve">Количество членов управляющего совета из числа работников Учреждения не может превышать 1/4 от общего числа членов управляющего совета, при этом не менее 70 % из них должны являться педагогическими работниками. </w:t>
      </w:r>
    </w:p>
    <w:p w:rsidR="00D56653" w:rsidRPr="003060DB" w:rsidRDefault="00155E68" w:rsidP="003060DB">
      <w:pPr>
        <w:pStyle w:val="a5"/>
        <w:numPr>
          <w:ilvl w:val="0"/>
          <w:numId w:val="6"/>
        </w:numPr>
        <w:tabs>
          <w:tab w:val="left" w:pos="1535"/>
        </w:tabs>
        <w:ind w:left="1535" w:hanging="261"/>
        <w:rPr>
          <w:sz w:val="24"/>
          <w:szCs w:val="24"/>
        </w:rPr>
      </w:pPr>
      <w:proofErr w:type="gramStart"/>
      <w:r w:rsidRPr="003060DB">
        <w:rPr>
          <w:sz w:val="24"/>
          <w:szCs w:val="24"/>
        </w:rPr>
        <w:t>д</w:t>
      </w:r>
      <w:proofErr w:type="gramEnd"/>
      <w:r w:rsidR="00D56653" w:rsidRPr="003060DB">
        <w:rPr>
          <w:sz w:val="24"/>
          <w:szCs w:val="24"/>
        </w:rPr>
        <w:t>иректор</w:t>
      </w:r>
      <w:r w:rsidRPr="003060DB">
        <w:rPr>
          <w:sz w:val="24"/>
          <w:szCs w:val="24"/>
        </w:rPr>
        <w:t xml:space="preserve"> </w:t>
      </w:r>
      <w:r w:rsidR="00D56653" w:rsidRPr="003060DB">
        <w:rPr>
          <w:sz w:val="24"/>
          <w:szCs w:val="24"/>
        </w:rPr>
        <w:t>учреждения</w:t>
      </w:r>
      <w:r w:rsidRPr="003060DB">
        <w:rPr>
          <w:sz w:val="24"/>
          <w:szCs w:val="24"/>
        </w:rPr>
        <w:t xml:space="preserve"> </w:t>
      </w:r>
      <w:r w:rsidR="00D56653" w:rsidRPr="003060DB">
        <w:rPr>
          <w:sz w:val="24"/>
          <w:szCs w:val="24"/>
        </w:rPr>
        <w:t>входит</w:t>
      </w:r>
      <w:r w:rsidRPr="003060DB">
        <w:rPr>
          <w:sz w:val="24"/>
          <w:szCs w:val="24"/>
        </w:rPr>
        <w:t xml:space="preserve"> </w:t>
      </w:r>
      <w:r w:rsidR="00D56653" w:rsidRPr="003060DB">
        <w:rPr>
          <w:sz w:val="24"/>
          <w:szCs w:val="24"/>
        </w:rPr>
        <w:t>в</w:t>
      </w:r>
      <w:r w:rsidRPr="003060DB">
        <w:rPr>
          <w:sz w:val="24"/>
          <w:szCs w:val="24"/>
        </w:rPr>
        <w:t xml:space="preserve"> </w:t>
      </w:r>
      <w:r w:rsidR="00D56653" w:rsidRPr="003060DB">
        <w:rPr>
          <w:sz w:val="24"/>
          <w:szCs w:val="24"/>
        </w:rPr>
        <w:t>состав</w:t>
      </w:r>
      <w:r w:rsidRPr="003060DB">
        <w:rPr>
          <w:sz w:val="24"/>
          <w:szCs w:val="24"/>
        </w:rPr>
        <w:t xml:space="preserve"> </w:t>
      </w:r>
      <w:r w:rsidR="00D56653" w:rsidRPr="003060DB">
        <w:rPr>
          <w:sz w:val="24"/>
          <w:szCs w:val="24"/>
        </w:rPr>
        <w:t>Совета</w:t>
      </w:r>
      <w:r w:rsidRPr="003060DB">
        <w:rPr>
          <w:sz w:val="24"/>
          <w:szCs w:val="24"/>
        </w:rPr>
        <w:t xml:space="preserve"> </w:t>
      </w:r>
      <w:r w:rsidR="00D56653" w:rsidRPr="003060DB">
        <w:rPr>
          <w:sz w:val="24"/>
          <w:szCs w:val="24"/>
        </w:rPr>
        <w:t>п</w:t>
      </w:r>
      <w:r w:rsidR="00D56653" w:rsidRPr="003060DB">
        <w:rPr>
          <w:spacing w:val="-2"/>
          <w:sz w:val="24"/>
          <w:szCs w:val="24"/>
        </w:rPr>
        <w:t>о</w:t>
      </w:r>
      <w:r w:rsidRPr="003060DB">
        <w:rPr>
          <w:spacing w:val="-2"/>
          <w:sz w:val="24"/>
          <w:szCs w:val="24"/>
        </w:rPr>
        <w:t xml:space="preserve"> </w:t>
      </w:r>
      <w:r w:rsidR="00D56653" w:rsidRPr="003060DB">
        <w:rPr>
          <w:spacing w:val="-2"/>
          <w:sz w:val="24"/>
          <w:szCs w:val="24"/>
        </w:rPr>
        <w:t>должности.</w:t>
      </w:r>
    </w:p>
    <w:p w:rsidR="00155E68" w:rsidRPr="003060DB" w:rsidRDefault="00D56653" w:rsidP="003060DB">
      <w:pPr>
        <w:pStyle w:val="a5"/>
        <w:numPr>
          <w:ilvl w:val="0"/>
          <w:numId w:val="6"/>
        </w:numPr>
        <w:tabs>
          <w:tab w:val="left" w:pos="1535"/>
        </w:tabs>
        <w:ind w:left="1535" w:hanging="261"/>
        <w:rPr>
          <w:sz w:val="24"/>
          <w:szCs w:val="24"/>
        </w:rPr>
      </w:pPr>
      <w:proofErr w:type="gramStart"/>
      <w:r w:rsidRPr="003060DB">
        <w:rPr>
          <w:sz w:val="24"/>
          <w:szCs w:val="24"/>
        </w:rPr>
        <w:t>в</w:t>
      </w:r>
      <w:proofErr w:type="gramEnd"/>
      <w:r w:rsidRPr="003060DB">
        <w:rPr>
          <w:sz w:val="24"/>
          <w:szCs w:val="24"/>
        </w:rPr>
        <w:t xml:space="preserve"> состав Совета входит </w:t>
      </w:r>
      <w:r w:rsidR="00D67E9B" w:rsidRPr="003060DB">
        <w:rPr>
          <w:sz w:val="24"/>
          <w:szCs w:val="24"/>
        </w:rPr>
        <w:t>также</w:t>
      </w:r>
      <w:r w:rsidR="00155E68" w:rsidRPr="003060DB">
        <w:rPr>
          <w:sz w:val="24"/>
          <w:szCs w:val="24"/>
        </w:rPr>
        <w:t xml:space="preserve"> представитель органов местного самоуправления Ярославского муниципального округа.</w:t>
      </w:r>
    </w:p>
    <w:p w:rsidR="00155E68" w:rsidRPr="003060DB" w:rsidRDefault="00155E68" w:rsidP="003060DB">
      <w:pPr>
        <w:pStyle w:val="21"/>
        <w:numPr>
          <w:ilvl w:val="0"/>
          <w:numId w:val="6"/>
        </w:numPr>
        <w:shd w:val="clear" w:color="auto" w:fill="auto"/>
        <w:spacing w:line="240" w:lineRule="auto"/>
        <w:jc w:val="both"/>
        <w:rPr>
          <w:sz w:val="24"/>
          <w:szCs w:val="24"/>
        </w:rPr>
      </w:pPr>
      <w:r w:rsidRPr="003060DB">
        <w:rPr>
          <w:rStyle w:val="2"/>
          <w:color w:val="000000"/>
          <w:sz w:val="24"/>
          <w:szCs w:val="24"/>
        </w:rPr>
        <w:t>По решению управляющего совета в его состав также могут быть приглашены и включены граждане, чья профессиональная и (</w:t>
      </w:r>
      <w:proofErr w:type="gramStart"/>
      <w:r w:rsidRPr="003060DB">
        <w:rPr>
          <w:rStyle w:val="2"/>
          <w:color w:val="000000"/>
          <w:sz w:val="24"/>
          <w:szCs w:val="24"/>
        </w:rPr>
        <w:t xml:space="preserve">или) </w:t>
      </w:r>
      <w:proofErr w:type="gramEnd"/>
      <w:r w:rsidRPr="003060DB">
        <w:rPr>
          <w:rStyle w:val="2"/>
          <w:color w:val="000000"/>
          <w:sz w:val="24"/>
          <w:szCs w:val="24"/>
        </w:rPr>
        <w:t>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rsidR="00D56653" w:rsidRPr="003060DB" w:rsidRDefault="00D56653" w:rsidP="003060DB">
      <w:pPr>
        <w:pStyle w:val="a5"/>
        <w:numPr>
          <w:ilvl w:val="1"/>
          <w:numId w:val="8"/>
        </w:numPr>
        <w:tabs>
          <w:tab w:val="left" w:pos="1284"/>
        </w:tabs>
        <w:ind w:right="184" w:hanging="577"/>
        <w:rPr>
          <w:sz w:val="24"/>
          <w:szCs w:val="24"/>
        </w:rPr>
      </w:pPr>
      <w:r w:rsidRPr="003060DB">
        <w:rPr>
          <w:sz w:val="24"/>
          <w:szCs w:val="24"/>
        </w:rPr>
        <w:t xml:space="preserve">Члены Совета избираются сроком на </w:t>
      </w:r>
      <w:r w:rsidR="00155E68" w:rsidRPr="003060DB">
        <w:rPr>
          <w:sz w:val="24"/>
          <w:szCs w:val="24"/>
        </w:rPr>
        <w:t>один</w:t>
      </w:r>
      <w:r w:rsidRPr="003060DB">
        <w:rPr>
          <w:sz w:val="24"/>
          <w:szCs w:val="24"/>
        </w:rPr>
        <w:t xml:space="preserve"> год. </w:t>
      </w:r>
    </w:p>
    <w:p w:rsidR="00D56653" w:rsidRPr="003060DB" w:rsidRDefault="00D56653" w:rsidP="003060DB">
      <w:pPr>
        <w:pStyle w:val="a5"/>
        <w:numPr>
          <w:ilvl w:val="1"/>
          <w:numId w:val="8"/>
        </w:numPr>
        <w:tabs>
          <w:tab w:val="left" w:pos="1284"/>
        </w:tabs>
        <w:ind w:right="184" w:hanging="577"/>
        <w:rPr>
          <w:sz w:val="24"/>
          <w:szCs w:val="24"/>
        </w:rPr>
      </w:pPr>
      <w:r w:rsidRPr="003060DB">
        <w:rPr>
          <w:sz w:val="24"/>
          <w:szCs w:val="24"/>
        </w:rPr>
        <w:t>Совет имеет внутреннюю структуру, основными элементами которой являются: председатель; секретарь; руководители рабочих групп (в случае их формирования по решению Совета); члены Совета.</w:t>
      </w:r>
    </w:p>
    <w:p w:rsidR="00964F4D" w:rsidRDefault="00D56653" w:rsidP="00964F4D">
      <w:pPr>
        <w:pStyle w:val="a5"/>
        <w:numPr>
          <w:ilvl w:val="1"/>
          <w:numId w:val="8"/>
        </w:numPr>
        <w:tabs>
          <w:tab w:val="left" w:pos="1284"/>
        </w:tabs>
        <w:spacing w:line="249" w:lineRule="auto"/>
        <w:ind w:right="157" w:hanging="577"/>
        <w:rPr>
          <w:sz w:val="24"/>
          <w:szCs w:val="24"/>
        </w:rPr>
      </w:pPr>
      <w:r w:rsidRPr="003060DB">
        <w:rPr>
          <w:sz w:val="24"/>
          <w:szCs w:val="24"/>
        </w:rPr>
        <w:t>Сроки выборов и должностное лицо, ответственное за их проведение назначаются Приказом</w:t>
      </w:r>
      <w:r w:rsidR="00155E68" w:rsidRPr="003060DB">
        <w:rPr>
          <w:sz w:val="24"/>
          <w:szCs w:val="24"/>
        </w:rPr>
        <w:t xml:space="preserve"> </w:t>
      </w:r>
      <w:r w:rsidRPr="003060DB">
        <w:rPr>
          <w:sz w:val="24"/>
          <w:szCs w:val="24"/>
        </w:rPr>
        <w:t>учредителя.</w:t>
      </w:r>
      <w:r w:rsidR="00155E68" w:rsidRPr="003060DB">
        <w:rPr>
          <w:sz w:val="24"/>
          <w:szCs w:val="24"/>
        </w:rPr>
        <w:t xml:space="preserve"> </w:t>
      </w:r>
      <w:r w:rsidRPr="003060DB">
        <w:rPr>
          <w:sz w:val="24"/>
          <w:szCs w:val="24"/>
        </w:rPr>
        <w:t>Ответственное</w:t>
      </w:r>
      <w:r w:rsidR="00155E68" w:rsidRPr="003060DB">
        <w:rPr>
          <w:sz w:val="24"/>
          <w:szCs w:val="24"/>
        </w:rPr>
        <w:t xml:space="preserve"> </w:t>
      </w:r>
      <w:r w:rsidRPr="003060DB">
        <w:rPr>
          <w:sz w:val="24"/>
          <w:szCs w:val="24"/>
        </w:rPr>
        <w:t>за</w:t>
      </w:r>
      <w:r w:rsidR="00155E68" w:rsidRPr="003060DB">
        <w:rPr>
          <w:sz w:val="24"/>
          <w:szCs w:val="24"/>
        </w:rPr>
        <w:t xml:space="preserve"> </w:t>
      </w:r>
      <w:r w:rsidRPr="003060DB">
        <w:rPr>
          <w:sz w:val="24"/>
          <w:szCs w:val="24"/>
        </w:rPr>
        <w:t>выборы</w:t>
      </w:r>
      <w:r w:rsidR="00155E68" w:rsidRPr="003060DB">
        <w:rPr>
          <w:sz w:val="24"/>
          <w:szCs w:val="24"/>
        </w:rPr>
        <w:t xml:space="preserve"> </w:t>
      </w:r>
      <w:r w:rsidRPr="003060DB">
        <w:rPr>
          <w:sz w:val="24"/>
          <w:szCs w:val="24"/>
        </w:rPr>
        <w:t>должностное</w:t>
      </w:r>
      <w:r w:rsidR="00155E68" w:rsidRPr="003060DB">
        <w:rPr>
          <w:sz w:val="24"/>
          <w:szCs w:val="24"/>
        </w:rPr>
        <w:t xml:space="preserve"> </w:t>
      </w:r>
      <w:r w:rsidRPr="003060DB">
        <w:rPr>
          <w:sz w:val="24"/>
          <w:szCs w:val="24"/>
        </w:rPr>
        <w:t>лицо</w:t>
      </w:r>
      <w:r w:rsidR="00155E68" w:rsidRPr="003060DB">
        <w:rPr>
          <w:sz w:val="24"/>
          <w:szCs w:val="24"/>
        </w:rPr>
        <w:t xml:space="preserve"> </w:t>
      </w:r>
      <w:r w:rsidRPr="003060DB">
        <w:rPr>
          <w:sz w:val="24"/>
          <w:szCs w:val="24"/>
        </w:rPr>
        <w:t>организует</w:t>
      </w:r>
      <w:r w:rsidR="00155E68" w:rsidRPr="003060DB">
        <w:rPr>
          <w:sz w:val="24"/>
          <w:szCs w:val="24"/>
        </w:rPr>
        <w:t xml:space="preserve"> </w:t>
      </w:r>
      <w:r w:rsidRPr="003060DB">
        <w:rPr>
          <w:sz w:val="24"/>
          <w:szCs w:val="24"/>
        </w:rPr>
        <w:t>проведение соответствующих</w:t>
      </w:r>
      <w:r w:rsidR="00155E68" w:rsidRPr="003060DB">
        <w:rPr>
          <w:sz w:val="24"/>
          <w:szCs w:val="24"/>
        </w:rPr>
        <w:t xml:space="preserve"> </w:t>
      </w:r>
      <w:r w:rsidRPr="003060DB">
        <w:rPr>
          <w:sz w:val="24"/>
          <w:szCs w:val="24"/>
        </w:rPr>
        <w:t>собраний</w:t>
      </w:r>
      <w:r w:rsidR="00155E68" w:rsidRPr="003060DB">
        <w:rPr>
          <w:sz w:val="24"/>
          <w:szCs w:val="24"/>
        </w:rPr>
        <w:t xml:space="preserve"> </w:t>
      </w:r>
      <w:r w:rsidRPr="003060DB">
        <w:rPr>
          <w:sz w:val="24"/>
          <w:szCs w:val="24"/>
        </w:rPr>
        <w:t>и/</w:t>
      </w:r>
      <w:r w:rsidR="00155E68" w:rsidRPr="003060DB">
        <w:rPr>
          <w:sz w:val="24"/>
          <w:szCs w:val="24"/>
        </w:rPr>
        <w:t xml:space="preserve"> </w:t>
      </w:r>
      <w:r w:rsidRPr="003060DB">
        <w:rPr>
          <w:sz w:val="24"/>
          <w:szCs w:val="24"/>
        </w:rPr>
        <w:t>или</w:t>
      </w:r>
      <w:r w:rsidR="00155E68" w:rsidRPr="003060DB">
        <w:rPr>
          <w:sz w:val="24"/>
          <w:szCs w:val="24"/>
        </w:rPr>
        <w:t xml:space="preserve"> </w:t>
      </w:r>
      <w:r w:rsidRPr="003060DB">
        <w:rPr>
          <w:sz w:val="24"/>
          <w:szCs w:val="24"/>
        </w:rPr>
        <w:t>конференций</w:t>
      </w:r>
      <w:r w:rsidR="00155E68" w:rsidRPr="003060DB">
        <w:rPr>
          <w:sz w:val="24"/>
          <w:szCs w:val="24"/>
        </w:rPr>
        <w:t xml:space="preserve"> </w:t>
      </w:r>
      <w:r w:rsidRPr="003060DB">
        <w:rPr>
          <w:sz w:val="24"/>
          <w:szCs w:val="24"/>
        </w:rPr>
        <w:t>для</w:t>
      </w:r>
      <w:r w:rsidR="00155E68" w:rsidRPr="003060DB">
        <w:rPr>
          <w:sz w:val="24"/>
          <w:szCs w:val="24"/>
        </w:rPr>
        <w:t xml:space="preserve"> </w:t>
      </w:r>
      <w:r w:rsidRPr="003060DB">
        <w:rPr>
          <w:sz w:val="24"/>
          <w:szCs w:val="24"/>
        </w:rPr>
        <w:t>осуществления</w:t>
      </w:r>
      <w:r w:rsidR="00155E68" w:rsidRPr="003060DB">
        <w:rPr>
          <w:sz w:val="24"/>
          <w:szCs w:val="24"/>
        </w:rPr>
        <w:t xml:space="preserve"> </w:t>
      </w:r>
      <w:r w:rsidRPr="003060DB">
        <w:rPr>
          <w:sz w:val="24"/>
          <w:szCs w:val="24"/>
        </w:rPr>
        <w:t>выборов</w:t>
      </w:r>
      <w:r w:rsidR="00155E68" w:rsidRPr="003060DB">
        <w:rPr>
          <w:sz w:val="24"/>
          <w:szCs w:val="24"/>
        </w:rPr>
        <w:t xml:space="preserve"> </w:t>
      </w:r>
      <w:r w:rsidRPr="003060DB">
        <w:rPr>
          <w:sz w:val="24"/>
          <w:szCs w:val="24"/>
        </w:rPr>
        <w:t>и</w:t>
      </w:r>
      <w:r w:rsidR="00155E68" w:rsidRPr="003060DB">
        <w:rPr>
          <w:sz w:val="24"/>
          <w:szCs w:val="24"/>
        </w:rPr>
        <w:t xml:space="preserve"> </w:t>
      </w:r>
      <w:r w:rsidRPr="003060DB">
        <w:rPr>
          <w:sz w:val="24"/>
          <w:szCs w:val="24"/>
        </w:rPr>
        <w:t>оформление их протоколов.</w:t>
      </w:r>
    </w:p>
    <w:p w:rsidR="00D56653" w:rsidRPr="00964F4D" w:rsidRDefault="00D56653" w:rsidP="00964F4D">
      <w:pPr>
        <w:pStyle w:val="a5"/>
        <w:numPr>
          <w:ilvl w:val="1"/>
          <w:numId w:val="8"/>
        </w:numPr>
        <w:tabs>
          <w:tab w:val="left" w:pos="1284"/>
        </w:tabs>
        <w:spacing w:line="249" w:lineRule="auto"/>
        <w:ind w:right="157" w:hanging="577"/>
        <w:rPr>
          <w:sz w:val="24"/>
          <w:szCs w:val="24"/>
        </w:rPr>
      </w:pPr>
      <w:r w:rsidRPr="00964F4D">
        <w:rPr>
          <w:sz w:val="24"/>
          <w:szCs w:val="24"/>
        </w:rPr>
        <w:t>Директор</w:t>
      </w:r>
      <w:r w:rsidR="00155E68" w:rsidRPr="00964F4D">
        <w:rPr>
          <w:sz w:val="24"/>
          <w:szCs w:val="24"/>
        </w:rPr>
        <w:t xml:space="preserve"> </w:t>
      </w:r>
      <w:r w:rsidRPr="00964F4D">
        <w:rPr>
          <w:sz w:val="24"/>
          <w:szCs w:val="24"/>
        </w:rPr>
        <w:t>учреждения</w:t>
      </w:r>
      <w:r w:rsidR="00155E68" w:rsidRPr="00964F4D">
        <w:rPr>
          <w:sz w:val="24"/>
          <w:szCs w:val="24"/>
        </w:rPr>
        <w:t xml:space="preserve"> </w:t>
      </w:r>
      <w:r w:rsidRPr="00964F4D">
        <w:rPr>
          <w:sz w:val="24"/>
          <w:szCs w:val="24"/>
        </w:rPr>
        <w:t>в</w:t>
      </w:r>
      <w:r w:rsidR="00155E68" w:rsidRPr="00964F4D">
        <w:rPr>
          <w:sz w:val="24"/>
          <w:szCs w:val="24"/>
        </w:rPr>
        <w:t xml:space="preserve"> </w:t>
      </w:r>
      <w:r w:rsidRPr="00964F4D">
        <w:rPr>
          <w:sz w:val="24"/>
          <w:szCs w:val="24"/>
        </w:rPr>
        <w:t>трехдневный</w:t>
      </w:r>
      <w:r w:rsidR="00155E68" w:rsidRPr="00964F4D">
        <w:rPr>
          <w:sz w:val="24"/>
          <w:szCs w:val="24"/>
        </w:rPr>
        <w:t xml:space="preserve"> </w:t>
      </w:r>
      <w:r w:rsidRPr="00964F4D">
        <w:rPr>
          <w:sz w:val="24"/>
          <w:szCs w:val="24"/>
        </w:rPr>
        <w:t>срок</w:t>
      </w:r>
      <w:r w:rsidR="00155E68" w:rsidRPr="00964F4D">
        <w:rPr>
          <w:sz w:val="24"/>
          <w:szCs w:val="24"/>
        </w:rPr>
        <w:t xml:space="preserve"> </w:t>
      </w:r>
      <w:r w:rsidRPr="00964F4D">
        <w:rPr>
          <w:sz w:val="24"/>
          <w:szCs w:val="24"/>
        </w:rPr>
        <w:t>после</w:t>
      </w:r>
      <w:r w:rsidR="00155E68" w:rsidRPr="00964F4D">
        <w:rPr>
          <w:sz w:val="24"/>
          <w:szCs w:val="24"/>
        </w:rPr>
        <w:t xml:space="preserve"> </w:t>
      </w:r>
      <w:r w:rsidRPr="00964F4D">
        <w:rPr>
          <w:sz w:val="24"/>
          <w:szCs w:val="24"/>
        </w:rPr>
        <w:t>получения</w:t>
      </w:r>
      <w:r w:rsidR="00155E68" w:rsidRPr="00964F4D">
        <w:rPr>
          <w:sz w:val="24"/>
          <w:szCs w:val="24"/>
        </w:rPr>
        <w:t xml:space="preserve"> </w:t>
      </w:r>
      <w:r w:rsidRPr="00964F4D">
        <w:rPr>
          <w:sz w:val="24"/>
          <w:szCs w:val="24"/>
        </w:rPr>
        <w:t>списка</w:t>
      </w:r>
      <w:r w:rsidR="00155E68" w:rsidRPr="00964F4D">
        <w:rPr>
          <w:sz w:val="24"/>
          <w:szCs w:val="24"/>
        </w:rPr>
        <w:t xml:space="preserve"> </w:t>
      </w:r>
      <w:r w:rsidRPr="00964F4D">
        <w:rPr>
          <w:sz w:val="24"/>
          <w:szCs w:val="24"/>
        </w:rPr>
        <w:t>избранных</w:t>
      </w:r>
      <w:r w:rsidR="00155E68" w:rsidRPr="00964F4D">
        <w:rPr>
          <w:sz w:val="24"/>
          <w:szCs w:val="24"/>
        </w:rPr>
        <w:t xml:space="preserve"> </w:t>
      </w:r>
      <w:r w:rsidRPr="00964F4D">
        <w:rPr>
          <w:sz w:val="24"/>
          <w:szCs w:val="24"/>
        </w:rPr>
        <w:t>членов</w:t>
      </w:r>
      <w:r w:rsidR="00155E68" w:rsidRPr="00964F4D">
        <w:rPr>
          <w:sz w:val="24"/>
          <w:szCs w:val="24"/>
        </w:rPr>
        <w:t xml:space="preserve"> </w:t>
      </w:r>
      <w:r w:rsidRPr="00964F4D">
        <w:rPr>
          <w:sz w:val="24"/>
          <w:szCs w:val="24"/>
        </w:rPr>
        <w:t>Совета и протоколов выборов издает приказ, в котором объявляет этот список и назначает дату первого</w:t>
      </w:r>
      <w:r w:rsidR="00155E68" w:rsidRPr="00964F4D">
        <w:rPr>
          <w:sz w:val="24"/>
          <w:szCs w:val="24"/>
        </w:rPr>
        <w:t xml:space="preserve"> </w:t>
      </w:r>
      <w:r w:rsidRPr="00964F4D">
        <w:rPr>
          <w:sz w:val="24"/>
          <w:szCs w:val="24"/>
        </w:rPr>
        <w:t>заседания,</w:t>
      </w:r>
      <w:r w:rsidR="00155E68" w:rsidRPr="00964F4D">
        <w:rPr>
          <w:sz w:val="24"/>
          <w:szCs w:val="24"/>
        </w:rPr>
        <w:t xml:space="preserve"> </w:t>
      </w:r>
      <w:r w:rsidRPr="00964F4D">
        <w:rPr>
          <w:sz w:val="24"/>
          <w:szCs w:val="24"/>
        </w:rPr>
        <w:t>о</w:t>
      </w:r>
      <w:r w:rsidR="00155E68" w:rsidRPr="00964F4D">
        <w:rPr>
          <w:sz w:val="24"/>
          <w:szCs w:val="24"/>
        </w:rPr>
        <w:t xml:space="preserve"> </w:t>
      </w:r>
      <w:r w:rsidRPr="00964F4D">
        <w:rPr>
          <w:sz w:val="24"/>
          <w:szCs w:val="24"/>
        </w:rPr>
        <w:t>чем</w:t>
      </w:r>
      <w:r w:rsidR="00155E68" w:rsidRPr="00964F4D">
        <w:rPr>
          <w:sz w:val="24"/>
          <w:szCs w:val="24"/>
        </w:rPr>
        <w:t xml:space="preserve"> </w:t>
      </w:r>
      <w:r w:rsidRPr="00964F4D">
        <w:rPr>
          <w:sz w:val="24"/>
          <w:szCs w:val="24"/>
        </w:rPr>
        <w:t>извещает</w:t>
      </w:r>
      <w:r w:rsidR="00155E68" w:rsidRPr="00964F4D">
        <w:rPr>
          <w:sz w:val="24"/>
          <w:szCs w:val="24"/>
        </w:rPr>
        <w:t xml:space="preserve"> </w:t>
      </w:r>
      <w:r w:rsidRPr="00964F4D">
        <w:rPr>
          <w:sz w:val="24"/>
          <w:szCs w:val="24"/>
        </w:rPr>
        <w:t>Учредителя.</w:t>
      </w:r>
      <w:r w:rsidR="00155E68" w:rsidRPr="00964F4D">
        <w:rPr>
          <w:sz w:val="24"/>
          <w:szCs w:val="24"/>
        </w:rPr>
        <w:t xml:space="preserve"> </w:t>
      </w:r>
      <w:r w:rsidRPr="00964F4D">
        <w:rPr>
          <w:sz w:val="24"/>
          <w:szCs w:val="24"/>
        </w:rPr>
        <w:t>На</w:t>
      </w:r>
      <w:r w:rsidR="00155E68" w:rsidRPr="00964F4D">
        <w:rPr>
          <w:sz w:val="24"/>
          <w:szCs w:val="24"/>
        </w:rPr>
        <w:t xml:space="preserve"> </w:t>
      </w:r>
      <w:r w:rsidRPr="00964F4D">
        <w:rPr>
          <w:sz w:val="24"/>
          <w:szCs w:val="24"/>
        </w:rPr>
        <w:t>первом</w:t>
      </w:r>
      <w:r w:rsidR="00155E68" w:rsidRPr="00964F4D">
        <w:rPr>
          <w:sz w:val="24"/>
          <w:szCs w:val="24"/>
        </w:rPr>
        <w:t xml:space="preserve"> </w:t>
      </w:r>
      <w:r w:rsidRPr="00964F4D">
        <w:rPr>
          <w:sz w:val="24"/>
          <w:szCs w:val="24"/>
        </w:rPr>
        <w:t>заседании</w:t>
      </w:r>
      <w:r w:rsidR="00155E68" w:rsidRPr="00964F4D">
        <w:rPr>
          <w:sz w:val="24"/>
          <w:szCs w:val="24"/>
        </w:rPr>
        <w:t xml:space="preserve"> </w:t>
      </w:r>
      <w:r w:rsidRPr="00964F4D">
        <w:rPr>
          <w:sz w:val="24"/>
          <w:szCs w:val="24"/>
        </w:rPr>
        <w:t>Совета</w:t>
      </w:r>
      <w:r w:rsidR="00155E68" w:rsidRPr="00964F4D">
        <w:rPr>
          <w:sz w:val="24"/>
          <w:szCs w:val="24"/>
        </w:rPr>
        <w:t xml:space="preserve"> </w:t>
      </w:r>
      <w:r w:rsidRPr="00964F4D">
        <w:rPr>
          <w:sz w:val="24"/>
          <w:szCs w:val="24"/>
        </w:rPr>
        <w:t>избирается</w:t>
      </w:r>
      <w:r w:rsidR="00155E68" w:rsidRPr="00964F4D">
        <w:rPr>
          <w:sz w:val="24"/>
          <w:szCs w:val="24"/>
        </w:rPr>
        <w:t xml:space="preserve"> </w:t>
      </w:r>
      <w:r w:rsidRPr="00964F4D">
        <w:rPr>
          <w:sz w:val="24"/>
          <w:szCs w:val="24"/>
        </w:rPr>
        <w:t xml:space="preserve">его </w:t>
      </w:r>
      <w:r w:rsidRPr="00964F4D">
        <w:rPr>
          <w:spacing w:val="-2"/>
          <w:sz w:val="24"/>
          <w:szCs w:val="24"/>
        </w:rPr>
        <w:t xml:space="preserve">председатель, заместители председателя, избирается (назначается) секретарь Совета из числа </w:t>
      </w:r>
      <w:r w:rsidR="00D67E9B" w:rsidRPr="00964F4D">
        <w:rPr>
          <w:sz w:val="24"/>
          <w:szCs w:val="24"/>
        </w:rPr>
        <w:t>работников учреждения.</w:t>
      </w:r>
    </w:p>
    <w:p w:rsidR="00D56653" w:rsidRPr="003060DB" w:rsidRDefault="00D56653" w:rsidP="003060DB">
      <w:pPr>
        <w:pStyle w:val="a5"/>
        <w:numPr>
          <w:ilvl w:val="1"/>
          <w:numId w:val="8"/>
        </w:numPr>
        <w:tabs>
          <w:tab w:val="left" w:pos="1284"/>
        </w:tabs>
        <w:spacing w:line="235" w:lineRule="auto"/>
        <w:ind w:right="157" w:hanging="577"/>
        <w:rPr>
          <w:sz w:val="24"/>
          <w:szCs w:val="24"/>
        </w:rPr>
      </w:pPr>
      <w:r w:rsidRPr="003060DB">
        <w:rPr>
          <w:sz w:val="24"/>
          <w:szCs w:val="24"/>
        </w:rPr>
        <w:t>Совет в период до двух месяцев после первого своего заседания кооптирует в свой состав членов</w:t>
      </w:r>
      <w:r w:rsidR="00155E68" w:rsidRPr="003060DB">
        <w:rPr>
          <w:sz w:val="24"/>
          <w:szCs w:val="24"/>
        </w:rPr>
        <w:t xml:space="preserve"> </w:t>
      </w:r>
      <w:r w:rsidRPr="003060DB">
        <w:rPr>
          <w:sz w:val="24"/>
          <w:szCs w:val="24"/>
        </w:rPr>
        <w:t>из</w:t>
      </w:r>
      <w:r w:rsidR="00155E68" w:rsidRPr="003060DB">
        <w:rPr>
          <w:sz w:val="24"/>
          <w:szCs w:val="24"/>
        </w:rPr>
        <w:t xml:space="preserve"> </w:t>
      </w:r>
      <w:r w:rsidRPr="003060DB">
        <w:rPr>
          <w:sz w:val="24"/>
          <w:szCs w:val="24"/>
        </w:rPr>
        <w:t>числа</w:t>
      </w:r>
      <w:r w:rsidR="00155E68" w:rsidRPr="003060DB">
        <w:rPr>
          <w:sz w:val="24"/>
          <w:szCs w:val="24"/>
        </w:rPr>
        <w:t xml:space="preserve"> </w:t>
      </w:r>
      <w:r w:rsidRPr="003060DB">
        <w:rPr>
          <w:sz w:val="24"/>
          <w:szCs w:val="24"/>
        </w:rPr>
        <w:t>лиц,</w:t>
      </w:r>
      <w:r w:rsidR="00155E68" w:rsidRPr="003060DB">
        <w:rPr>
          <w:sz w:val="24"/>
          <w:szCs w:val="24"/>
        </w:rPr>
        <w:t xml:space="preserve"> </w:t>
      </w:r>
      <w:r w:rsidRPr="003060DB">
        <w:rPr>
          <w:sz w:val="24"/>
          <w:szCs w:val="24"/>
        </w:rPr>
        <w:t>чья</w:t>
      </w:r>
      <w:r w:rsidR="00155E68" w:rsidRPr="003060DB">
        <w:rPr>
          <w:sz w:val="24"/>
          <w:szCs w:val="24"/>
        </w:rPr>
        <w:t xml:space="preserve"> </w:t>
      </w:r>
      <w:r w:rsidRPr="003060DB">
        <w:rPr>
          <w:sz w:val="24"/>
          <w:szCs w:val="24"/>
        </w:rPr>
        <w:t>деятельность</w:t>
      </w:r>
      <w:r w:rsidR="00155E68" w:rsidRPr="003060DB">
        <w:rPr>
          <w:sz w:val="24"/>
          <w:szCs w:val="24"/>
        </w:rPr>
        <w:t xml:space="preserve"> </w:t>
      </w:r>
      <w:r w:rsidRPr="003060DB">
        <w:rPr>
          <w:sz w:val="24"/>
          <w:szCs w:val="24"/>
        </w:rPr>
        <w:t>связана</w:t>
      </w:r>
      <w:r w:rsidR="00155E68" w:rsidRPr="003060DB">
        <w:rPr>
          <w:sz w:val="24"/>
          <w:szCs w:val="24"/>
        </w:rPr>
        <w:t xml:space="preserve"> </w:t>
      </w:r>
      <w:r w:rsidRPr="003060DB">
        <w:rPr>
          <w:sz w:val="24"/>
          <w:szCs w:val="24"/>
        </w:rPr>
        <w:t>с</w:t>
      </w:r>
      <w:r w:rsidR="00155E68" w:rsidRPr="003060DB">
        <w:rPr>
          <w:sz w:val="24"/>
          <w:szCs w:val="24"/>
        </w:rPr>
        <w:t xml:space="preserve"> </w:t>
      </w:r>
      <w:r w:rsidRPr="003060DB">
        <w:rPr>
          <w:sz w:val="24"/>
          <w:szCs w:val="24"/>
        </w:rPr>
        <w:t>учреждением</w:t>
      </w:r>
      <w:r w:rsidR="00155E68" w:rsidRPr="003060DB">
        <w:rPr>
          <w:sz w:val="24"/>
          <w:szCs w:val="24"/>
        </w:rPr>
        <w:t xml:space="preserve"> </w:t>
      </w:r>
      <w:r w:rsidRPr="003060DB">
        <w:rPr>
          <w:sz w:val="24"/>
          <w:szCs w:val="24"/>
        </w:rPr>
        <w:t>или</w:t>
      </w:r>
      <w:r w:rsidR="00155E68" w:rsidRPr="003060DB">
        <w:rPr>
          <w:sz w:val="24"/>
          <w:szCs w:val="24"/>
        </w:rPr>
        <w:t xml:space="preserve"> </w:t>
      </w:r>
      <w:r w:rsidRPr="003060DB">
        <w:rPr>
          <w:sz w:val="24"/>
          <w:szCs w:val="24"/>
        </w:rPr>
        <w:t>территорией,</w:t>
      </w:r>
      <w:r w:rsidR="00155E68" w:rsidRPr="003060DB">
        <w:rPr>
          <w:sz w:val="24"/>
          <w:szCs w:val="24"/>
        </w:rPr>
        <w:t xml:space="preserve"> </w:t>
      </w:r>
      <w:r w:rsidRPr="003060DB">
        <w:rPr>
          <w:sz w:val="24"/>
          <w:szCs w:val="24"/>
        </w:rPr>
        <w:t>на</w:t>
      </w:r>
      <w:r w:rsidR="00155E68" w:rsidRPr="003060DB">
        <w:rPr>
          <w:sz w:val="24"/>
          <w:szCs w:val="24"/>
        </w:rPr>
        <w:t xml:space="preserve"> </w:t>
      </w:r>
      <w:r w:rsidRPr="003060DB">
        <w:rPr>
          <w:sz w:val="24"/>
          <w:szCs w:val="24"/>
        </w:rPr>
        <w:t>которой оно расположено (представители общественности и юридических лиц и иные граждане, заинтересованные в деятельности и развитии учреждения).</w:t>
      </w:r>
    </w:p>
    <w:p w:rsidR="00155E68" w:rsidRPr="003060DB" w:rsidRDefault="00155E68" w:rsidP="003060DB">
      <w:pPr>
        <w:pStyle w:val="a5"/>
        <w:numPr>
          <w:ilvl w:val="1"/>
          <w:numId w:val="8"/>
        </w:numPr>
        <w:tabs>
          <w:tab w:val="left" w:pos="1284"/>
        </w:tabs>
        <w:ind w:right="191" w:hanging="577"/>
        <w:rPr>
          <w:sz w:val="24"/>
          <w:szCs w:val="24"/>
        </w:rPr>
      </w:pPr>
      <w:r w:rsidRPr="003060DB">
        <w:rPr>
          <w:sz w:val="24"/>
          <w:szCs w:val="24"/>
        </w:rPr>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rsidR="00155E68" w:rsidRPr="003060DB" w:rsidRDefault="00155E68" w:rsidP="003060DB">
      <w:pPr>
        <w:pStyle w:val="a5"/>
        <w:numPr>
          <w:ilvl w:val="1"/>
          <w:numId w:val="8"/>
        </w:numPr>
        <w:tabs>
          <w:tab w:val="left" w:pos="1284"/>
        </w:tabs>
        <w:ind w:right="191" w:hanging="577"/>
        <w:rPr>
          <w:sz w:val="24"/>
          <w:szCs w:val="24"/>
        </w:rPr>
      </w:pPr>
      <w:r w:rsidRPr="003060DB">
        <w:rPr>
          <w:sz w:val="24"/>
          <w:szCs w:val="24"/>
        </w:rPr>
        <w:t>10. 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D56653" w:rsidRPr="003060DB" w:rsidRDefault="00D56653" w:rsidP="003060DB">
      <w:pPr>
        <w:pStyle w:val="a5"/>
        <w:numPr>
          <w:ilvl w:val="1"/>
          <w:numId w:val="8"/>
        </w:numPr>
        <w:tabs>
          <w:tab w:val="left" w:pos="1284"/>
        </w:tabs>
        <w:ind w:right="191" w:hanging="577"/>
        <w:rPr>
          <w:sz w:val="24"/>
          <w:szCs w:val="24"/>
        </w:rPr>
      </w:pPr>
      <w:r w:rsidRPr="003060DB">
        <w:rPr>
          <w:sz w:val="24"/>
          <w:szCs w:val="24"/>
        </w:rPr>
        <w:t>Член Совета учреждения может быть одновременно членом Совета других общеобразовательных учреждений.</w:t>
      </w:r>
    </w:p>
    <w:p w:rsidR="00D56653" w:rsidRPr="003060DB" w:rsidRDefault="00D56653" w:rsidP="003060DB">
      <w:pPr>
        <w:pStyle w:val="a5"/>
        <w:numPr>
          <w:ilvl w:val="1"/>
          <w:numId w:val="8"/>
        </w:numPr>
        <w:tabs>
          <w:tab w:val="left" w:pos="1284"/>
        </w:tabs>
        <w:ind w:right="185" w:hanging="577"/>
        <w:rPr>
          <w:sz w:val="24"/>
          <w:szCs w:val="24"/>
        </w:rPr>
      </w:pPr>
      <w:r w:rsidRPr="003060DB">
        <w:rPr>
          <w:sz w:val="24"/>
          <w:szCs w:val="24"/>
        </w:rPr>
        <w:t>При</w:t>
      </w:r>
      <w:r w:rsidR="00155E68" w:rsidRPr="003060DB">
        <w:rPr>
          <w:sz w:val="24"/>
          <w:szCs w:val="24"/>
        </w:rPr>
        <w:t xml:space="preserve"> </w:t>
      </w:r>
      <w:r w:rsidRPr="003060DB">
        <w:rPr>
          <w:sz w:val="24"/>
          <w:szCs w:val="24"/>
        </w:rPr>
        <w:t>выбытии из членов Совета кооптированных членов Совет осуществляет дополнительную кооптацию в установленном для кооптации порядке.</w:t>
      </w:r>
    </w:p>
    <w:p w:rsidR="00D56653" w:rsidRPr="003060DB" w:rsidRDefault="00D56653" w:rsidP="003060DB">
      <w:pPr>
        <w:pStyle w:val="a3"/>
        <w:ind w:left="0"/>
        <w:jc w:val="left"/>
      </w:pPr>
    </w:p>
    <w:p w:rsidR="00D56653" w:rsidRPr="003060DB" w:rsidRDefault="00D56653" w:rsidP="003060DB">
      <w:pPr>
        <w:pStyle w:val="1"/>
        <w:numPr>
          <w:ilvl w:val="0"/>
          <w:numId w:val="8"/>
        </w:numPr>
        <w:tabs>
          <w:tab w:val="left" w:pos="1856"/>
        </w:tabs>
        <w:ind w:left="1856" w:hanging="575"/>
        <w:jc w:val="both"/>
      </w:pPr>
      <w:r w:rsidRPr="003060DB">
        <w:t>Председатель</w:t>
      </w:r>
      <w:r w:rsidR="007172F3" w:rsidRPr="003060DB">
        <w:t xml:space="preserve"> </w:t>
      </w:r>
      <w:r w:rsidRPr="003060DB">
        <w:t>Совета,</w:t>
      </w:r>
      <w:r w:rsidR="00155E68" w:rsidRPr="003060DB">
        <w:t xml:space="preserve"> </w:t>
      </w:r>
      <w:r w:rsidRPr="003060DB">
        <w:t>заместитель</w:t>
      </w:r>
      <w:r w:rsidR="00155E68" w:rsidRPr="003060DB">
        <w:t xml:space="preserve"> </w:t>
      </w:r>
      <w:r w:rsidRPr="003060DB">
        <w:t>Председателя</w:t>
      </w:r>
      <w:r w:rsidR="00155E68" w:rsidRPr="003060DB">
        <w:t xml:space="preserve"> </w:t>
      </w:r>
      <w:r w:rsidRPr="003060DB">
        <w:t>Совета,</w:t>
      </w:r>
      <w:r w:rsidR="00155E68" w:rsidRPr="003060DB">
        <w:t xml:space="preserve"> </w:t>
      </w:r>
      <w:r w:rsidRPr="003060DB">
        <w:t>секретарь</w:t>
      </w:r>
      <w:r w:rsidR="007172F3" w:rsidRPr="003060DB">
        <w:t xml:space="preserve"> </w:t>
      </w:r>
      <w:r w:rsidRPr="003060DB">
        <w:rPr>
          <w:spacing w:val="-2"/>
        </w:rPr>
        <w:t>Совета</w:t>
      </w:r>
    </w:p>
    <w:p w:rsidR="00155E68" w:rsidRPr="003060DB" w:rsidRDefault="00D56653" w:rsidP="003060DB">
      <w:pPr>
        <w:pStyle w:val="a5"/>
        <w:numPr>
          <w:ilvl w:val="1"/>
          <w:numId w:val="8"/>
        </w:numPr>
        <w:tabs>
          <w:tab w:val="left" w:pos="1135"/>
        </w:tabs>
        <w:spacing w:line="249" w:lineRule="auto"/>
        <w:ind w:left="1135" w:right="160" w:hanging="428"/>
        <w:rPr>
          <w:sz w:val="24"/>
          <w:szCs w:val="24"/>
        </w:rPr>
      </w:pPr>
      <w:r w:rsidRPr="003060DB">
        <w:rPr>
          <w:sz w:val="24"/>
          <w:szCs w:val="24"/>
        </w:rPr>
        <w:t>Совет</w:t>
      </w:r>
      <w:r w:rsidR="00155E68" w:rsidRPr="003060DB">
        <w:rPr>
          <w:sz w:val="24"/>
          <w:szCs w:val="24"/>
        </w:rPr>
        <w:t xml:space="preserve"> </w:t>
      </w:r>
      <w:r w:rsidRPr="003060DB">
        <w:rPr>
          <w:sz w:val="24"/>
          <w:szCs w:val="24"/>
        </w:rPr>
        <w:t>возглавляет</w:t>
      </w:r>
      <w:r w:rsidR="00155E68" w:rsidRPr="003060DB">
        <w:rPr>
          <w:sz w:val="24"/>
          <w:szCs w:val="24"/>
        </w:rPr>
        <w:t xml:space="preserve"> </w:t>
      </w:r>
      <w:r w:rsidRPr="003060DB">
        <w:rPr>
          <w:sz w:val="24"/>
          <w:szCs w:val="24"/>
        </w:rPr>
        <w:t>Председатель,</w:t>
      </w:r>
      <w:r w:rsidR="00155E68" w:rsidRPr="003060DB">
        <w:rPr>
          <w:sz w:val="24"/>
          <w:szCs w:val="24"/>
        </w:rPr>
        <w:t xml:space="preserve"> </w:t>
      </w:r>
      <w:r w:rsidRPr="003060DB">
        <w:rPr>
          <w:sz w:val="24"/>
          <w:szCs w:val="24"/>
        </w:rPr>
        <w:t>избираемый</w:t>
      </w:r>
      <w:r w:rsidR="00155E68" w:rsidRPr="003060DB">
        <w:rPr>
          <w:sz w:val="24"/>
          <w:szCs w:val="24"/>
        </w:rPr>
        <w:t xml:space="preserve"> </w:t>
      </w:r>
      <w:r w:rsidRPr="003060DB">
        <w:rPr>
          <w:sz w:val="24"/>
          <w:szCs w:val="24"/>
        </w:rPr>
        <w:t>тайным</w:t>
      </w:r>
      <w:r w:rsidR="00155E68" w:rsidRPr="003060DB">
        <w:rPr>
          <w:sz w:val="24"/>
          <w:szCs w:val="24"/>
        </w:rPr>
        <w:t xml:space="preserve"> </w:t>
      </w:r>
      <w:r w:rsidRPr="003060DB">
        <w:rPr>
          <w:sz w:val="24"/>
          <w:szCs w:val="24"/>
        </w:rPr>
        <w:t>голосованием</w:t>
      </w:r>
      <w:r w:rsidR="00155E68" w:rsidRPr="003060DB">
        <w:rPr>
          <w:sz w:val="24"/>
          <w:szCs w:val="24"/>
        </w:rPr>
        <w:t xml:space="preserve"> </w:t>
      </w:r>
      <w:r w:rsidRPr="003060DB">
        <w:rPr>
          <w:sz w:val="24"/>
          <w:szCs w:val="24"/>
        </w:rPr>
        <w:t>из</w:t>
      </w:r>
      <w:r w:rsidR="00155E68" w:rsidRPr="003060DB">
        <w:rPr>
          <w:sz w:val="24"/>
          <w:szCs w:val="24"/>
        </w:rPr>
        <w:t xml:space="preserve"> </w:t>
      </w:r>
      <w:r w:rsidRPr="003060DB">
        <w:rPr>
          <w:sz w:val="24"/>
          <w:szCs w:val="24"/>
        </w:rPr>
        <w:t>числа</w:t>
      </w:r>
      <w:r w:rsidR="00155E68" w:rsidRPr="003060DB">
        <w:rPr>
          <w:sz w:val="24"/>
          <w:szCs w:val="24"/>
        </w:rPr>
        <w:t xml:space="preserve"> </w:t>
      </w:r>
      <w:r w:rsidRPr="003060DB">
        <w:rPr>
          <w:sz w:val="24"/>
          <w:szCs w:val="24"/>
        </w:rPr>
        <w:t>членов</w:t>
      </w:r>
      <w:r w:rsidR="00155E68" w:rsidRPr="003060DB">
        <w:rPr>
          <w:sz w:val="24"/>
          <w:szCs w:val="24"/>
        </w:rPr>
        <w:t xml:space="preserve"> </w:t>
      </w:r>
      <w:r w:rsidRPr="003060DB">
        <w:rPr>
          <w:sz w:val="24"/>
          <w:szCs w:val="24"/>
        </w:rPr>
        <w:lastRenderedPageBreak/>
        <w:t xml:space="preserve">Совета простым большинством голосов от числа присутствующих на заседании членов Совета. </w:t>
      </w:r>
      <w:r w:rsidR="00155E68" w:rsidRPr="003060DB">
        <w:rPr>
          <w:sz w:val="24"/>
          <w:szCs w:val="24"/>
        </w:rPr>
        <w:t>Директор Учреждения, представитель Учредителя в составе Управляющего совета и члены Управляющего совета из числа работников Учреждения не могут быть избраны председателем Управляющего совета.</w:t>
      </w:r>
    </w:p>
    <w:p w:rsidR="00155E68" w:rsidRPr="003060DB" w:rsidRDefault="00155E68" w:rsidP="003060DB">
      <w:pPr>
        <w:pStyle w:val="a5"/>
        <w:numPr>
          <w:ilvl w:val="1"/>
          <w:numId w:val="8"/>
        </w:numPr>
        <w:tabs>
          <w:tab w:val="left" w:pos="1135"/>
        </w:tabs>
        <w:spacing w:line="249" w:lineRule="auto"/>
        <w:ind w:left="1135" w:right="160" w:hanging="428"/>
        <w:rPr>
          <w:sz w:val="24"/>
          <w:szCs w:val="24"/>
        </w:rPr>
      </w:pPr>
      <w:r w:rsidRPr="003060DB">
        <w:rPr>
          <w:sz w:val="24"/>
          <w:szCs w:val="24"/>
        </w:rPr>
        <w:t>12. 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rsidR="00D56653" w:rsidRPr="003060DB" w:rsidRDefault="00D56653" w:rsidP="003060DB">
      <w:pPr>
        <w:pStyle w:val="a5"/>
        <w:numPr>
          <w:ilvl w:val="1"/>
          <w:numId w:val="8"/>
        </w:numPr>
        <w:tabs>
          <w:tab w:val="left" w:pos="1135"/>
        </w:tabs>
        <w:spacing w:line="249" w:lineRule="auto"/>
        <w:ind w:left="1135" w:right="160" w:hanging="428"/>
        <w:rPr>
          <w:sz w:val="24"/>
          <w:szCs w:val="24"/>
        </w:rPr>
      </w:pPr>
      <w:r w:rsidRPr="003060DB">
        <w:rPr>
          <w:sz w:val="24"/>
          <w:szCs w:val="24"/>
        </w:rPr>
        <w:t>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155E68" w:rsidRPr="003060DB" w:rsidRDefault="00155E68" w:rsidP="003060DB">
      <w:pPr>
        <w:pStyle w:val="a5"/>
        <w:numPr>
          <w:ilvl w:val="1"/>
          <w:numId w:val="8"/>
        </w:numPr>
        <w:tabs>
          <w:tab w:val="left" w:pos="1135"/>
        </w:tabs>
        <w:spacing w:line="249" w:lineRule="auto"/>
        <w:ind w:left="1135" w:right="160" w:hanging="428"/>
        <w:rPr>
          <w:sz w:val="24"/>
          <w:szCs w:val="24"/>
        </w:rPr>
      </w:pPr>
      <w:r w:rsidRPr="003060DB">
        <w:rPr>
          <w:sz w:val="24"/>
          <w:szCs w:val="24"/>
        </w:rPr>
        <w:t>В случае отсутствия председателя Управляющего совета его функции осуществляет его заместитель, избираемый членами Управляющего совета из их числа простым большинством голосов присутствующих на заседании членов Управляющего совета, или один из членов Управляющего совета по решению Управляющего совета.</w:t>
      </w:r>
    </w:p>
    <w:p w:rsidR="00D56653" w:rsidRPr="003060DB" w:rsidRDefault="00D56653" w:rsidP="003060DB">
      <w:pPr>
        <w:pStyle w:val="a5"/>
        <w:numPr>
          <w:ilvl w:val="1"/>
          <w:numId w:val="8"/>
        </w:numPr>
        <w:tabs>
          <w:tab w:val="left" w:pos="1135"/>
        </w:tabs>
        <w:spacing w:line="247" w:lineRule="auto"/>
        <w:ind w:left="1135" w:right="162" w:hanging="428"/>
        <w:rPr>
          <w:sz w:val="24"/>
          <w:szCs w:val="24"/>
        </w:rPr>
      </w:pPr>
      <w:r w:rsidRPr="003060DB">
        <w:rPr>
          <w:sz w:val="24"/>
          <w:szCs w:val="24"/>
        </w:rPr>
        <w:t>Для организации работы Совета избирается (назначается) секретарь Совета, который ведет протоколы заседаний и иную документацию Совета.</w:t>
      </w:r>
    </w:p>
    <w:p w:rsidR="00D56653" w:rsidRPr="003060DB" w:rsidRDefault="00D56653" w:rsidP="003060DB">
      <w:pPr>
        <w:pStyle w:val="a3"/>
        <w:ind w:left="0"/>
        <w:jc w:val="left"/>
      </w:pPr>
    </w:p>
    <w:p w:rsidR="00D56653" w:rsidRPr="003060DB" w:rsidRDefault="00D56653" w:rsidP="003060DB">
      <w:pPr>
        <w:pStyle w:val="1"/>
        <w:numPr>
          <w:ilvl w:val="0"/>
          <w:numId w:val="8"/>
        </w:numPr>
        <w:tabs>
          <w:tab w:val="left" w:pos="4356"/>
        </w:tabs>
        <w:ind w:left="4356" w:hanging="576"/>
        <w:jc w:val="left"/>
      </w:pPr>
      <w:r w:rsidRPr="003060DB">
        <w:t>Организация</w:t>
      </w:r>
      <w:r w:rsidR="0079529D" w:rsidRPr="003060DB">
        <w:t xml:space="preserve"> </w:t>
      </w:r>
      <w:r w:rsidRPr="003060DB">
        <w:t>работы</w:t>
      </w:r>
      <w:r w:rsidR="0079529D" w:rsidRPr="003060DB">
        <w:t xml:space="preserve"> </w:t>
      </w:r>
      <w:r w:rsidRPr="003060DB">
        <w:rPr>
          <w:spacing w:val="-2"/>
        </w:rPr>
        <w:t>Совета</w:t>
      </w:r>
    </w:p>
    <w:p w:rsidR="00D56653" w:rsidRPr="003060DB" w:rsidRDefault="00D56653" w:rsidP="003060DB">
      <w:pPr>
        <w:pStyle w:val="a3"/>
        <w:ind w:left="0"/>
        <w:jc w:val="left"/>
        <w:rPr>
          <w:b/>
        </w:rPr>
      </w:pPr>
    </w:p>
    <w:p w:rsidR="00D56653" w:rsidRPr="003060DB" w:rsidRDefault="00D56653" w:rsidP="003060DB">
      <w:pPr>
        <w:pStyle w:val="a5"/>
        <w:numPr>
          <w:ilvl w:val="1"/>
          <w:numId w:val="8"/>
        </w:numPr>
        <w:tabs>
          <w:tab w:val="left" w:pos="1559"/>
        </w:tabs>
        <w:spacing w:line="247" w:lineRule="auto"/>
        <w:ind w:left="1135" w:right="154" w:hanging="426"/>
        <w:rPr>
          <w:sz w:val="24"/>
          <w:szCs w:val="24"/>
        </w:rPr>
      </w:pPr>
      <w:r w:rsidRPr="003060DB">
        <w:rPr>
          <w:sz w:val="24"/>
          <w:szCs w:val="24"/>
        </w:rPr>
        <w:t xml:space="preserve">Заседания Совета проводятся по мере необходимости, но не реже одного раза в три месяца, а также по инициативе Председателя, по требованию директора </w:t>
      </w:r>
      <w:r w:rsidR="0079529D" w:rsidRPr="003060DB">
        <w:rPr>
          <w:sz w:val="24"/>
          <w:szCs w:val="24"/>
        </w:rPr>
        <w:t>комплекса</w:t>
      </w:r>
      <w:r w:rsidRPr="003060DB">
        <w:rPr>
          <w:sz w:val="24"/>
          <w:szCs w:val="24"/>
        </w:rPr>
        <w:t>, представителя учредителя, по заявлению членов Совета, подписанному</w:t>
      </w:r>
      <w:r w:rsidR="0079529D" w:rsidRPr="003060DB">
        <w:rPr>
          <w:sz w:val="24"/>
          <w:szCs w:val="24"/>
        </w:rPr>
        <w:t xml:space="preserve"> </w:t>
      </w:r>
      <w:r w:rsidRPr="003060DB">
        <w:rPr>
          <w:sz w:val="24"/>
          <w:szCs w:val="24"/>
        </w:rPr>
        <w:t>не менее чем одной четвертой частью членов от списочного состава Совета. Дата, время, место, повестка заседанияСовета</w:t>
      </w:r>
      <w:proofErr w:type="gramStart"/>
      <w:r w:rsidRPr="003060DB">
        <w:rPr>
          <w:sz w:val="24"/>
          <w:szCs w:val="24"/>
        </w:rPr>
        <w:t>,а</w:t>
      </w:r>
      <w:proofErr w:type="gramEnd"/>
      <w:r w:rsidRPr="003060DB">
        <w:rPr>
          <w:sz w:val="24"/>
          <w:szCs w:val="24"/>
        </w:rPr>
        <w:t>такженеобходимыематериалыдоводятсядосведениячленовСоветане позднее, чем за 5 дней до заседания Совета.</w:t>
      </w:r>
    </w:p>
    <w:p w:rsidR="00D56653" w:rsidRPr="003060DB" w:rsidRDefault="00D56653" w:rsidP="003060DB">
      <w:pPr>
        <w:pStyle w:val="a5"/>
        <w:numPr>
          <w:ilvl w:val="1"/>
          <w:numId w:val="8"/>
        </w:numPr>
        <w:tabs>
          <w:tab w:val="left" w:pos="1135"/>
        </w:tabs>
        <w:spacing w:line="247" w:lineRule="auto"/>
        <w:ind w:left="1135" w:right="159" w:hanging="428"/>
        <w:rPr>
          <w:sz w:val="24"/>
          <w:szCs w:val="24"/>
        </w:rPr>
      </w:pPr>
      <w:r w:rsidRPr="003060DB">
        <w:rPr>
          <w:sz w:val="24"/>
          <w:szCs w:val="24"/>
        </w:rPr>
        <w:t>Решения Совета считаются правомочными, если на заседании Совета присутствовало не менее половины его членов.</w:t>
      </w:r>
    </w:p>
    <w:p w:rsidR="00D56653" w:rsidRPr="003060DB" w:rsidRDefault="00D56653" w:rsidP="003060DB">
      <w:pPr>
        <w:pStyle w:val="a5"/>
        <w:numPr>
          <w:ilvl w:val="1"/>
          <w:numId w:val="8"/>
        </w:numPr>
        <w:tabs>
          <w:tab w:val="left" w:pos="1135"/>
        </w:tabs>
        <w:spacing w:line="247" w:lineRule="auto"/>
        <w:ind w:left="1135" w:right="162" w:hanging="428"/>
        <w:rPr>
          <w:sz w:val="24"/>
          <w:szCs w:val="24"/>
        </w:rPr>
      </w:pPr>
      <w:r w:rsidRPr="003060DB">
        <w:rPr>
          <w:sz w:val="24"/>
          <w:szCs w:val="24"/>
        </w:rPr>
        <w:t>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p>
    <w:p w:rsidR="00D56653" w:rsidRPr="003060DB" w:rsidRDefault="00D56653" w:rsidP="003060DB">
      <w:pPr>
        <w:pStyle w:val="a5"/>
        <w:numPr>
          <w:ilvl w:val="1"/>
          <w:numId w:val="8"/>
        </w:numPr>
        <w:tabs>
          <w:tab w:val="left" w:pos="1135"/>
        </w:tabs>
        <w:spacing w:line="249" w:lineRule="auto"/>
        <w:ind w:left="1135" w:right="156" w:hanging="428"/>
        <w:rPr>
          <w:sz w:val="24"/>
          <w:szCs w:val="24"/>
        </w:rPr>
      </w:pPr>
      <w:r w:rsidRPr="003060DB">
        <w:rPr>
          <w:sz w:val="24"/>
          <w:szCs w:val="24"/>
        </w:rPr>
        <w:t>Решение Совета об исключении обучающегося из учреждения принимается в присутствии обучающегосяиегородителе</w:t>
      </w:r>
      <w:proofErr w:type="gramStart"/>
      <w:r w:rsidRPr="003060DB">
        <w:rPr>
          <w:sz w:val="24"/>
          <w:szCs w:val="24"/>
        </w:rPr>
        <w:t>й(</w:t>
      </w:r>
      <w:proofErr w:type="gramEnd"/>
      <w:r w:rsidRPr="003060DB">
        <w:rPr>
          <w:sz w:val="24"/>
          <w:szCs w:val="24"/>
        </w:rPr>
        <w:t>законныхпредставителей).ОтсутствиеназаседанииСовета надлежащим образом уведомленных обучающегося, его родителей (законных представителей) не лишает Совет возможности принять решение об исключении.</w:t>
      </w:r>
    </w:p>
    <w:p w:rsidR="00D56653" w:rsidRPr="003060DB" w:rsidRDefault="00D56653" w:rsidP="003060DB">
      <w:pPr>
        <w:pStyle w:val="a5"/>
        <w:numPr>
          <w:ilvl w:val="1"/>
          <w:numId w:val="8"/>
        </w:numPr>
        <w:tabs>
          <w:tab w:val="left" w:pos="1135"/>
        </w:tabs>
        <w:spacing w:line="247" w:lineRule="auto"/>
        <w:ind w:left="1135" w:right="157" w:hanging="428"/>
        <w:rPr>
          <w:sz w:val="24"/>
          <w:szCs w:val="24"/>
        </w:rPr>
      </w:pPr>
      <w:r w:rsidRPr="003060DB">
        <w:rPr>
          <w:sz w:val="24"/>
          <w:szCs w:val="24"/>
        </w:rPr>
        <w:t>Каждый член Совета обладает одним голосом. В случае равенства голосов решающим является голос председательствующего на заседании.</w:t>
      </w:r>
    </w:p>
    <w:p w:rsidR="007172F3" w:rsidRPr="003060DB" w:rsidRDefault="007172F3" w:rsidP="003060DB">
      <w:pPr>
        <w:pStyle w:val="a5"/>
        <w:numPr>
          <w:ilvl w:val="1"/>
          <w:numId w:val="8"/>
        </w:numPr>
        <w:tabs>
          <w:tab w:val="left" w:pos="1135"/>
        </w:tabs>
        <w:spacing w:line="247" w:lineRule="auto"/>
        <w:ind w:left="1135" w:right="157" w:hanging="428"/>
        <w:rPr>
          <w:sz w:val="24"/>
          <w:szCs w:val="24"/>
        </w:rPr>
      </w:pPr>
      <w:r w:rsidRPr="003060DB">
        <w:rPr>
          <w:sz w:val="24"/>
          <w:szCs w:val="24"/>
        </w:rPr>
        <w:t>Решение Управляющего совета принимается открытым голосованием. Решение Управляющего совета считается принятым при условии, что за него проголосовало простое большинство присутствующих на заседании членов Управляющего совета.</w:t>
      </w:r>
    </w:p>
    <w:p w:rsidR="007172F3" w:rsidRPr="003060DB" w:rsidRDefault="007172F3" w:rsidP="003060DB">
      <w:pPr>
        <w:pStyle w:val="a5"/>
        <w:numPr>
          <w:ilvl w:val="1"/>
          <w:numId w:val="8"/>
        </w:numPr>
        <w:tabs>
          <w:tab w:val="left" w:pos="1135"/>
        </w:tabs>
        <w:spacing w:line="259" w:lineRule="auto"/>
        <w:ind w:left="1135" w:right="154" w:hanging="428"/>
        <w:rPr>
          <w:sz w:val="24"/>
          <w:szCs w:val="24"/>
        </w:rPr>
      </w:pPr>
      <w:r w:rsidRPr="003060DB">
        <w:rPr>
          <w:sz w:val="24"/>
          <w:szCs w:val="24"/>
        </w:rPr>
        <w:t>Решение Управляющего совета оформляется протоколом, который подписывается председателем и секретарем Управляющего совета. Возражения кого-либо из членов Управляющего совета заносятся в протокол заседания Управляющего совета. 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 имеющих право решающего или совещательного голоса.</w:t>
      </w:r>
    </w:p>
    <w:p w:rsidR="00D56653" w:rsidRPr="003060DB" w:rsidRDefault="00D56653" w:rsidP="003060DB">
      <w:pPr>
        <w:pStyle w:val="a5"/>
        <w:numPr>
          <w:ilvl w:val="1"/>
          <w:numId w:val="8"/>
        </w:numPr>
        <w:tabs>
          <w:tab w:val="left" w:pos="1134"/>
        </w:tabs>
        <w:spacing w:line="271" w:lineRule="exact"/>
        <w:ind w:left="1134" w:hanging="427"/>
        <w:rPr>
          <w:sz w:val="24"/>
          <w:szCs w:val="24"/>
        </w:rPr>
      </w:pPr>
      <w:r w:rsidRPr="003060DB">
        <w:rPr>
          <w:sz w:val="24"/>
          <w:szCs w:val="24"/>
        </w:rPr>
        <w:t>На</w:t>
      </w:r>
      <w:r w:rsidR="00513FC3" w:rsidRPr="003060DB">
        <w:rPr>
          <w:sz w:val="24"/>
          <w:szCs w:val="24"/>
        </w:rPr>
        <w:t xml:space="preserve"> </w:t>
      </w:r>
      <w:r w:rsidRPr="003060DB">
        <w:rPr>
          <w:sz w:val="24"/>
          <w:szCs w:val="24"/>
        </w:rPr>
        <w:t>заседании</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ведется</w:t>
      </w:r>
      <w:r w:rsidR="00513FC3" w:rsidRPr="003060DB">
        <w:rPr>
          <w:sz w:val="24"/>
          <w:szCs w:val="24"/>
        </w:rPr>
        <w:t xml:space="preserve"> </w:t>
      </w:r>
      <w:r w:rsidRPr="003060DB">
        <w:rPr>
          <w:sz w:val="24"/>
          <w:szCs w:val="24"/>
        </w:rPr>
        <w:t>протокол.</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протоколе</w:t>
      </w:r>
      <w:r w:rsidR="00513FC3" w:rsidRPr="003060DB">
        <w:rPr>
          <w:sz w:val="24"/>
          <w:szCs w:val="24"/>
        </w:rPr>
        <w:t xml:space="preserve"> </w:t>
      </w:r>
      <w:r w:rsidRPr="003060DB">
        <w:rPr>
          <w:sz w:val="24"/>
          <w:szCs w:val="24"/>
        </w:rPr>
        <w:t>заседания</w:t>
      </w:r>
      <w:r w:rsidR="00513FC3" w:rsidRPr="003060DB">
        <w:rPr>
          <w:sz w:val="24"/>
          <w:szCs w:val="24"/>
        </w:rPr>
        <w:t xml:space="preserve"> </w:t>
      </w:r>
      <w:r w:rsidRPr="003060DB">
        <w:rPr>
          <w:sz w:val="24"/>
          <w:szCs w:val="24"/>
        </w:rPr>
        <w:t xml:space="preserve">Совета </w:t>
      </w:r>
      <w:r w:rsidRPr="003060DB">
        <w:rPr>
          <w:spacing w:val="-2"/>
          <w:sz w:val="24"/>
          <w:szCs w:val="24"/>
        </w:rPr>
        <w:t>указываются:</w:t>
      </w:r>
    </w:p>
    <w:p w:rsidR="00D56653" w:rsidRPr="003060DB" w:rsidRDefault="00513FC3" w:rsidP="003060DB">
      <w:pPr>
        <w:pStyle w:val="a5"/>
        <w:numPr>
          <w:ilvl w:val="0"/>
          <w:numId w:val="7"/>
        </w:numPr>
        <w:tabs>
          <w:tab w:val="left" w:pos="1415"/>
        </w:tabs>
        <w:ind w:left="1415" w:hanging="280"/>
        <w:jc w:val="left"/>
        <w:rPr>
          <w:sz w:val="24"/>
          <w:szCs w:val="24"/>
        </w:rPr>
      </w:pPr>
      <w:r w:rsidRPr="003060DB">
        <w:rPr>
          <w:sz w:val="24"/>
          <w:szCs w:val="24"/>
        </w:rPr>
        <w:t>М</w:t>
      </w:r>
      <w:r w:rsidR="00D56653" w:rsidRPr="003060DB">
        <w:rPr>
          <w:sz w:val="24"/>
          <w:szCs w:val="24"/>
        </w:rPr>
        <w:t>есто</w:t>
      </w:r>
      <w:r w:rsidRPr="003060DB">
        <w:rPr>
          <w:sz w:val="24"/>
          <w:szCs w:val="24"/>
        </w:rPr>
        <w:t xml:space="preserve"> </w:t>
      </w:r>
      <w:r w:rsidR="00D56653" w:rsidRPr="003060DB">
        <w:rPr>
          <w:sz w:val="24"/>
          <w:szCs w:val="24"/>
        </w:rPr>
        <w:t>и</w:t>
      </w:r>
      <w:r w:rsidRPr="003060DB">
        <w:rPr>
          <w:sz w:val="24"/>
          <w:szCs w:val="24"/>
        </w:rPr>
        <w:t xml:space="preserve"> </w:t>
      </w:r>
      <w:r w:rsidR="00D56653" w:rsidRPr="003060DB">
        <w:rPr>
          <w:sz w:val="24"/>
          <w:szCs w:val="24"/>
        </w:rPr>
        <w:t>время</w:t>
      </w:r>
      <w:r w:rsidRPr="003060DB">
        <w:rPr>
          <w:sz w:val="24"/>
          <w:szCs w:val="24"/>
        </w:rPr>
        <w:t xml:space="preserve"> </w:t>
      </w:r>
      <w:r w:rsidR="00D56653" w:rsidRPr="003060DB">
        <w:rPr>
          <w:sz w:val="24"/>
          <w:szCs w:val="24"/>
        </w:rPr>
        <w:t>проведения</w:t>
      </w:r>
      <w:r w:rsidRPr="003060DB">
        <w:rPr>
          <w:sz w:val="24"/>
          <w:szCs w:val="24"/>
        </w:rPr>
        <w:t xml:space="preserve"> </w:t>
      </w:r>
      <w:r w:rsidR="00D56653" w:rsidRPr="003060DB">
        <w:rPr>
          <w:spacing w:val="-2"/>
          <w:sz w:val="24"/>
          <w:szCs w:val="24"/>
        </w:rPr>
        <w:t>заседания;</w:t>
      </w:r>
    </w:p>
    <w:p w:rsidR="00D56653" w:rsidRPr="003060DB" w:rsidRDefault="00D56653" w:rsidP="003060DB">
      <w:pPr>
        <w:pStyle w:val="a5"/>
        <w:numPr>
          <w:ilvl w:val="0"/>
          <w:numId w:val="7"/>
        </w:numPr>
        <w:tabs>
          <w:tab w:val="left" w:pos="1415"/>
        </w:tabs>
        <w:ind w:left="1415" w:hanging="280"/>
        <w:jc w:val="left"/>
        <w:rPr>
          <w:sz w:val="24"/>
          <w:szCs w:val="24"/>
        </w:rPr>
      </w:pPr>
      <w:r w:rsidRPr="003060DB">
        <w:rPr>
          <w:sz w:val="24"/>
          <w:szCs w:val="24"/>
        </w:rPr>
        <w:t>фамилия,</w:t>
      </w:r>
      <w:r w:rsidR="00513FC3" w:rsidRPr="003060DB">
        <w:rPr>
          <w:sz w:val="24"/>
          <w:szCs w:val="24"/>
        </w:rPr>
        <w:t xml:space="preserve"> </w:t>
      </w:r>
      <w:r w:rsidRPr="003060DB">
        <w:rPr>
          <w:sz w:val="24"/>
          <w:szCs w:val="24"/>
        </w:rPr>
        <w:t>имя,</w:t>
      </w:r>
      <w:r w:rsidR="00513FC3" w:rsidRPr="003060DB">
        <w:rPr>
          <w:sz w:val="24"/>
          <w:szCs w:val="24"/>
        </w:rPr>
        <w:t xml:space="preserve"> </w:t>
      </w:r>
      <w:r w:rsidRPr="003060DB">
        <w:rPr>
          <w:sz w:val="24"/>
          <w:szCs w:val="24"/>
        </w:rPr>
        <w:t>отчество</w:t>
      </w:r>
      <w:r w:rsidR="00513FC3" w:rsidRPr="003060DB">
        <w:rPr>
          <w:sz w:val="24"/>
          <w:szCs w:val="24"/>
        </w:rPr>
        <w:t xml:space="preserve"> </w:t>
      </w:r>
      <w:r w:rsidRPr="003060DB">
        <w:rPr>
          <w:sz w:val="24"/>
          <w:szCs w:val="24"/>
        </w:rPr>
        <w:t>присутствующих</w:t>
      </w:r>
      <w:r w:rsidR="00513FC3" w:rsidRPr="003060DB">
        <w:rPr>
          <w:sz w:val="24"/>
          <w:szCs w:val="24"/>
        </w:rPr>
        <w:t xml:space="preserve"> </w:t>
      </w:r>
      <w:r w:rsidRPr="003060DB">
        <w:rPr>
          <w:sz w:val="24"/>
          <w:szCs w:val="24"/>
        </w:rPr>
        <w:t>на</w:t>
      </w:r>
      <w:r w:rsidR="00513FC3" w:rsidRPr="003060DB">
        <w:rPr>
          <w:sz w:val="24"/>
          <w:szCs w:val="24"/>
        </w:rPr>
        <w:t xml:space="preserve"> </w:t>
      </w:r>
      <w:r w:rsidRPr="003060DB">
        <w:rPr>
          <w:spacing w:val="-2"/>
          <w:sz w:val="24"/>
          <w:szCs w:val="24"/>
        </w:rPr>
        <w:t>заседании;</w:t>
      </w:r>
    </w:p>
    <w:p w:rsidR="00D56653" w:rsidRPr="003060DB" w:rsidRDefault="00D56653" w:rsidP="003060DB">
      <w:pPr>
        <w:pStyle w:val="a5"/>
        <w:numPr>
          <w:ilvl w:val="0"/>
          <w:numId w:val="7"/>
        </w:numPr>
        <w:tabs>
          <w:tab w:val="left" w:pos="1415"/>
        </w:tabs>
        <w:ind w:left="1415" w:hanging="280"/>
        <w:jc w:val="left"/>
        <w:rPr>
          <w:sz w:val="24"/>
          <w:szCs w:val="24"/>
        </w:rPr>
      </w:pPr>
      <w:r w:rsidRPr="003060DB">
        <w:rPr>
          <w:sz w:val="24"/>
          <w:szCs w:val="24"/>
        </w:rPr>
        <w:t>повестка</w:t>
      </w:r>
      <w:r w:rsidR="00513FC3" w:rsidRPr="003060DB">
        <w:rPr>
          <w:sz w:val="24"/>
          <w:szCs w:val="24"/>
        </w:rPr>
        <w:t xml:space="preserve"> </w:t>
      </w:r>
      <w:r w:rsidRPr="003060DB">
        <w:rPr>
          <w:sz w:val="24"/>
          <w:szCs w:val="24"/>
        </w:rPr>
        <w:t>дня</w:t>
      </w:r>
      <w:r w:rsidR="00513FC3" w:rsidRPr="003060DB">
        <w:rPr>
          <w:sz w:val="24"/>
          <w:szCs w:val="24"/>
        </w:rPr>
        <w:t xml:space="preserve"> </w:t>
      </w:r>
      <w:r w:rsidRPr="003060DB">
        <w:rPr>
          <w:spacing w:val="-2"/>
          <w:sz w:val="24"/>
          <w:szCs w:val="24"/>
        </w:rPr>
        <w:t>заседания;</w:t>
      </w:r>
    </w:p>
    <w:p w:rsidR="00D56653" w:rsidRPr="003060DB" w:rsidRDefault="00D56653" w:rsidP="003060DB">
      <w:pPr>
        <w:pStyle w:val="a5"/>
        <w:numPr>
          <w:ilvl w:val="0"/>
          <w:numId w:val="7"/>
        </w:numPr>
        <w:tabs>
          <w:tab w:val="left" w:pos="1415"/>
        </w:tabs>
        <w:ind w:left="1415" w:hanging="280"/>
        <w:jc w:val="left"/>
        <w:rPr>
          <w:sz w:val="24"/>
          <w:szCs w:val="24"/>
        </w:rPr>
      </w:pPr>
      <w:r w:rsidRPr="003060DB">
        <w:rPr>
          <w:sz w:val="24"/>
          <w:szCs w:val="24"/>
        </w:rPr>
        <w:t>краткое</w:t>
      </w:r>
      <w:r w:rsidR="00513FC3" w:rsidRPr="003060DB">
        <w:rPr>
          <w:sz w:val="24"/>
          <w:szCs w:val="24"/>
        </w:rPr>
        <w:t xml:space="preserve"> </w:t>
      </w:r>
      <w:r w:rsidRPr="003060DB">
        <w:rPr>
          <w:sz w:val="24"/>
          <w:szCs w:val="24"/>
        </w:rPr>
        <w:t>изложение</w:t>
      </w:r>
      <w:r w:rsidR="00513FC3" w:rsidRPr="003060DB">
        <w:rPr>
          <w:sz w:val="24"/>
          <w:szCs w:val="24"/>
        </w:rPr>
        <w:t xml:space="preserve"> </w:t>
      </w:r>
      <w:r w:rsidRPr="003060DB">
        <w:rPr>
          <w:sz w:val="24"/>
          <w:szCs w:val="24"/>
        </w:rPr>
        <w:t>всех</w:t>
      </w:r>
      <w:r w:rsidR="00513FC3" w:rsidRPr="003060DB">
        <w:rPr>
          <w:sz w:val="24"/>
          <w:szCs w:val="24"/>
        </w:rPr>
        <w:t xml:space="preserve"> </w:t>
      </w:r>
      <w:r w:rsidRPr="003060DB">
        <w:rPr>
          <w:sz w:val="24"/>
          <w:szCs w:val="24"/>
        </w:rPr>
        <w:t>выступлений</w:t>
      </w:r>
      <w:r w:rsidR="00513FC3" w:rsidRPr="003060DB">
        <w:rPr>
          <w:sz w:val="24"/>
          <w:szCs w:val="24"/>
        </w:rPr>
        <w:t xml:space="preserve"> </w:t>
      </w:r>
      <w:r w:rsidRPr="003060DB">
        <w:rPr>
          <w:sz w:val="24"/>
          <w:szCs w:val="24"/>
        </w:rPr>
        <w:t>по</w:t>
      </w:r>
      <w:r w:rsidR="00513FC3" w:rsidRPr="003060DB">
        <w:rPr>
          <w:sz w:val="24"/>
          <w:szCs w:val="24"/>
        </w:rPr>
        <w:t xml:space="preserve"> </w:t>
      </w:r>
      <w:r w:rsidRPr="003060DB">
        <w:rPr>
          <w:sz w:val="24"/>
          <w:szCs w:val="24"/>
        </w:rPr>
        <w:t>вопросам</w:t>
      </w:r>
      <w:r w:rsidR="00513FC3" w:rsidRPr="003060DB">
        <w:rPr>
          <w:sz w:val="24"/>
          <w:szCs w:val="24"/>
        </w:rPr>
        <w:t xml:space="preserve"> </w:t>
      </w:r>
      <w:r w:rsidRPr="003060DB">
        <w:rPr>
          <w:sz w:val="24"/>
          <w:szCs w:val="24"/>
        </w:rPr>
        <w:t>повестки</w:t>
      </w:r>
      <w:r w:rsidR="00513FC3" w:rsidRPr="003060DB">
        <w:rPr>
          <w:sz w:val="24"/>
          <w:szCs w:val="24"/>
        </w:rPr>
        <w:t xml:space="preserve"> </w:t>
      </w:r>
      <w:r w:rsidRPr="003060DB">
        <w:rPr>
          <w:spacing w:val="-4"/>
          <w:sz w:val="24"/>
          <w:szCs w:val="24"/>
        </w:rPr>
        <w:t>дня;</w:t>
      </w:r>
    </w:p>
    <w:p w:rsidR="00D56653" w:rsidRPr="003060DB" w:rsidRDefault="00D56653" w:rsidP="003060DB">
      <w:pPr>
        <w:pStyle w:val="a5"/>
        <w:numPr>
          <w:ilvl w:val="0"/>
          <w:numId w:val="7"/>
        </w:numPr>
        <w:tabs>
          <w:tab w:val="left" w:pos="1415"/>
        </w:tabs>
        <w:ind w:left="1415" w:hanging="280"/>
        <w:jc w:val="left"/>
        <w:rPr>
          <w:sz w:val="24"/>
          <w:szCs w:val="24"/>
        </w:rPr>
      </w:pPr>
      <w:r w:rsidRPr="003060DB">
        <w:rPr>
          <w:sz w:val="24"/>
          <w:szCs w:val="24"/>
        </w:rPr>
        <w:t>вопросы,</w:t>
      </w:r>
      <w:r w:rsidR="00513FC3" w:rsidRPr="003060DB">
        <w:rPr>
          <w:sz w:val="24"/>
          <w:szCs w:val="24"/>
        </w:rPr>
        <w:t xml:space="preserve"> </w:t>
      </w:r>
      <w:r w:rsidRPr="003060DB">
        <w:rPr>
          <w:sz w:val="24"/>
          <w:szCs w:val="24"/>
        </w:rPr>
        <w:t>поставленные</w:t>
      </w:r>
      <w:r w:rsidR="00513FC3" w:rsidRPr="003060DB">
        <w:rPr>
          <w:sz w:val="24"/>
          <w:szCs w:val="24"/>
        </w:rPr>
        <w:t xml:space="preserve"> </w:t>
      </w:r>
      <w:r w:rsidRPr="003060DB">
        <w:rPr>
          <w:sz w:val="24"/>
          <w:szCs w:val="24"/>
        </w:rPr>
        <w:t>на</w:t>
      </w:r>
      <w:r w:rsidR="00513FC3" w:rsidRPr="003060DB">
        <w:rPr>
          <w:sz w:val="24"/>
          <w:szCs w:val="24"/>
        </w:rPr>
        <w:t xml:space="preserve"> </w:t>
      </w:r>
      <w:r w:rsidRPr="003060DB">
        <w:rPr>
          <w:sz w:val="24"/>
          <w:szCs w:val="24"/>
        </w:rPr>
        <w:t>голосование</w:t>
      </w:r>
      <w:r w:rsidR="00513FC3" w:rsidRPr="003060DB">
        <w:rPr>
          <w:sz w:val="24"/>
          <w:szCs w:val="24"/>
        </w:rPr>
        <w:t xml:space="preserve"> </w:t>
      </w:r>
      <w:r w:rsidRPr="003060DB">
        <w:rPr>
          <w:sz w:val="24"/>
          <w:szCs w:val="24"/>
        </w:rPr>
        <w:t>и</w:t>
      </w:r>
      <w:r w:rsidR="00513FC3" w:rsidRPr="003060DB">
        <w:rPr>
          <w:sz w:val="24"/>
          <w:szCs w:val="24"/>
        </w:rPr>
        <w:t xml:space="preserve"> </w:t>
      </w:r>
      <w:r w:rsidRPr="003060DB">
        <w:rPr>
          <w:sz w:val="24"/>
          <w:szCs w:val="24"/>
        </w:rPr>
        <w:t>итоги</w:t>
      </w:r>
      <w:r w:rsidR="00513FC3" w:rsidRPr="003060DB">
        <w:rPr>
          <w:sz w:val="24"/>
          <w:szCs w:val="24"/>
        </w:rPr>
        <w:t xml:space="preserve"> </w:t>
      </w:r>
      <w:r w:rsidRPr="003060DB">
        <w:rPr>
          <w:sz w:val="24"/>
          <w:szCs w:val="24"/>
        </w:rPr>
        <w:t>голосования</w:t>
      </w:r>
      <w:r w:rsidR="00513FC3" w:rsidRPr="003060DB">
        <w:rPr>
          <w:sz w:val="24"/>
          <w:szCs w:val="24"/>
        </w:rPr>
        <w:t xml:space="preserve"> </w:t>
      </w:r>
      <w:r w:rsidRPr="003060DB">
        <w:rPr>
          <w:sz w:val="24"/>
          <w:szCs w:val="24"/>
        </w:rPr>
        <w:t>по</w:t>
      </w:r>
      <w:r w:rsidR="00513FC3" w:rsidRPr="003060DB">
        <w:rPr>
          <w:sz w:val="24"/>
          <w:szCs w:val="24"/>
        </w:rPr>
        <w:t xml:space="preserve"> </w:t>
      </w:r>
      <w:r w:rsidRPr="003060DB">
        <w:rPr>
          <w:spacing w:val="-4"/>
          <w:sz w:val="24"/>
          <w:szCs w:val="24"/>
        </w:rPr>
        <w:t>ним;</w:t>
      </w:r>
    </w:p>
    <w:p w:rsidR="00D56653" w:rsidRPr="003060DB" w:rsidRDefault="00D56653" w:rsidP="003060DB">
      <w:pPr>
        <w:pStyle w:val="a5"/>
        <w:numPr>
          <w:ilvl w:val="0"/>
          <w:numId w:val="7"/>
        </w:numPr>
        <w:tabs>
          <w:tab w:val="left" w:pos="1415"/>
        </w:tabs>
        <w:ind w:left="1415" w:hanging="280"/>
        <w:jc w:val="left"/>
        <w:rPr>
          <w:sz w:val="24"/>
          <w:szCs w:val="24"/>
        </w:rPr>
      </w:pPr>
      <w:r w:rsidRPr="003060DB">
        <w:rPr>
          <w:sz w:val="24"/>
          <w:szCs w:val="24"/>
        </w:rPr>
        <w:t>принятые</w:t>
      </w:r>
      <w:r w:rsidR="00513FC3" w:rsidRPr="003060DB">
        <w:rPr>
          <w:sz w:val="24"/>
          <w:szCs w:val="24"/>
        </w:rPr>
        <w:t xml:space="preserve"> </w:t>
      </w:r>
      <w:r w:rsidRPr="003060DB">
        <w:rPr>
          <w:spacing w:val="-2"/>
          <w:sz w:val="24"/>
          <w:szCs w:val="24"/>
        </w:rPr>
        <w:t>постановления.</w:t>
      </w:r>
    </w:p>
    <w:p w:rsidR="00D56653" w:rsidRPr="003060DB" w:rsidRDefault="00D56653" w:rsidP="003060DB">
      <w:pPr>
        <w:pStyle w:val="a3"/>
        <w:ind w:right="153" w:firstLine="424"/>
      </w:pPr>
      <w:r w:rsidRPr="003060DB">
        <w:t>Постановления и протоколы заседаний Совета включаются в номенклатуру дел учреждения</w:t>
      </w:r>
      <w:r w:rsidR="00513FC3" w:rsidRPr="003060DB">
        <w:t xml:space="preserve"> </w:t>
      </w:r>
      <w:r w:rsidRPr="003060DB">
        <w:t>и</w:t>
      </w:r>
      <w:r w:rsidR="00513FC3" w:rsidRPr="003060DB">
        <w:t xml:space="preserve"> </w:t>
      </w:r>
      <w:r w:rsidRPr="003060DB">
        <w:t>доступны</w:t>
      </w:r>
      <w:r w:rsidR="00513FC3" w:rsidRPr="003060DB">
        <w:t xml:space="preserve"> </w:t>
      </w:r>
      <w:r w:rsidRPr="003060DB">
        <w:t>для</w:t>
      </w:r>
      <w:r w:rsidR="00513FC3" w:rsidRPr="003060DB">
        <w:t xml:space="preserve"> </w:t>
      </w:r>
      <w:r w:rsidRPr="003060DB">
        <w:t>ознакомления</w:t>
      </w:r>
      <w:r w:rsidR="00513FC3" w:rsidRPr="003060DB">
        <w:t xml:space="preserve"> </w:t>
      </w:r>
      <w:r w:rsidRPr="003060DB">
        <w:t>любым</w:t>
      </w:r>
      <w:r w:rsidR="00513FC3" w:rsidRPr="003060DB">
        <w:t xml:space="preserve"> </w:t>
      </w:r>
      <w:r w:rsidRPr="003060DB">
        <w:t>лицам,</w:t>
      </w:r>
      <w:r w:rsidR="00513FC3" w:rsidRPr="003060DB">
        <w:t xml:space="preserve"> </w:t>
      </w:r>
      <w:r w:rsidRPr="003060DB">
        <w:t>имеющим</w:t>
      </w:r>
      <w:r w:rsidR="00513FC3" w:rsidRPr="003060DB">
        <w:t xml:space="preserve"> </w:t>
      </w:r>
      <w:r w:rsidRPr="003060DB">
        <w:t>право</w:t>
      </w:r>
      <w:r w:rsidR="00513FC3" w:rsidRPr="003060DB">
        <w:t xml:space="preserve"> </w:t>
      </w:r>
      <w:r w:rsidRPr="003060DB">
        <w:t>быть</w:t>
      </w:r>
      <w:r w:rsidR="00513FC3" w:rsidRPr="003060DB">
        <w:t xml:space="preserve"> </w:t>
      </w:r>
      <w:r w:rsidRPr="003060DB">
        <w:lastRenderedPageBreak/>
        <w:t>избранными в члены Совета.</w:t>
      </w:r>
    </w:p>
    <w:p w:rsidR="00D56653" w:rsidRPr="003060DB" w:rsidRDefault="00D56653" w:rsidP="003060DB">
      <w:pPr>
        <w:pStyle w:val="a5"/>
        <w:numPr>
          <w:ilvl w:val="1"/>
          <w:numId w:val="8"/>
        </w:numPr>
        <w:tabs>
          <w:tab w:val="left" w:pos="1134"/>
        </w:tabs>
        <w:ind w:left="1134" w:hanging="427"/>
        <w:rPr>
          <w:sz w:val="24"/>
          <w:szCs w:val="24"/>
        </w:rPr>
      </w:pPr>
      <w:r w:rsidRPr="003060DB">
        <w:rPr>
          <w:sz w:val="24"/>
          <w:szCs w:val="24"/>
        </w:rPr>
        <w:t>Члены</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работают</w:t>
      </w:r>
      <w:r w:rsidR="00513FC3" w:rsidRPr="003060DB">
        <w:rPr>
          <w:sz w:val="24"/>
          <w:szCs w:val="24"/>
        </w:rPr>
        <w:t xml:space="preserve"> </w:t>
      </w:r>
      <w:r w:rsidRPr="003060DB">
        <w:rPr>
          <w:sz w:val="24"/>
          <w:szCs w:val="24"/>
        </w:rPr>
        <w:t>безвозмездно</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качестве</w:t>
      </w:r>
      <w:r w:rsidRPr="003060DB">
        <w:rPr>
          <w:spacing w:val="-2"/>
          <w:sz w:val="24"/>
          <w:szCs w:val="24"/>
        </w:rPr>
        <w:t xml:space="preserve"> добровольцев.</w:t>
      </w:r>
    </w:p>
    <w:p w:rsidR="00D56653" w:rsidRPr="003060DB" w:rsidRDefault="00D56653" w:rsidP="003060DB">
      <w:pPr>
        <w:pStyle w:val="a5"/>
        <w:numPr>
          <w:ilvl w:val="1"/>
          <w:numId w:val="8"/>
        </w:numPr>
        <w:tabs>
          <w:tab w:val="left" w:pos="1135"/>
        </w:tabs>
        <w:spacing w:line="249" w:lineRule="auto"/>
        <w:ind w:left="1135" w:right="158" w:hanging="428"/>
        <w:rPr>
          <w:sz w:val="24"/>
          <w:szCs w:val="24"/>
        </w:rPr>
      </w:pPr>
      <w:r w:rsidRPr="003060DB">
        <w:rPr>
          <w:sz w:val="24"/>
          <w:szCs w:val="24"/>
        </w:rPr>
        <w:t>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учреждения.</w:t>
      </w:r>
    </w:p>
    <w:p w:rsidR="00D56653" w:rsidRPr="003060DB" w:rsidRDefault="00D56653" w:rsidP="003060DB">
      <w:pPr>
        <w:pStyle w:val="a5"/>
        <w:numPr>
          <w:ilvl w:val="1"/>
          <w:numId w:val="8"/>
        </w:numPr>
        <w:tabs>
          <w:tab w:val="left" w:pos="1135"/>
          <w:tab w:val="left" w:pos="1415"/>
        </w:tabs>
        <w:spacing w:line="249" w:lineRule="auto"/>
        <w:ind w:left="1135" w:right="160" w:hanging="428"/>
        <w:rPr>
          <w:sz w:val="24"/>
          <w:szCs w:val="24"/>
        </w:rPr>
      </w:pPr>
      <w:r w:rsidRPr="003060DB">
        <w:rPr>
          <w:sz w:val="24"/>
          <w:szCs w:val="24"/>
        </w:rPr>
        <w:t xml:space="preserve">Решения Совета, принятые в соответствии с его компетенцией, являются обязательными для руководителя учреждение, его работников, обучающихся, их родителей (законных </w:t>
      </w:r>
      <w:r w:rsidRPr="003060DB">
        <w:rPr>
          <w:spacing w:val="-2"/>
          <w:sz w:val="24"/>
          <w:szCs w:val="24"/>
        </w:rPr>
        <w:t>представителей).</w:t>
      </w:r>
    </w:p>
    <w:p w:rsidR="00D56653" w:rsidRPr="003060DB" w:rsidRDefault="00D56653" w:rsidP="003060DB">
      <w:pPr>
        <w:pStyle w:val="1"/>
        <w:numPr>
          <w:ilvl w:val="0"/>
          <w:numId w:val="8"/>
        </w:numPr>
        <w:tabs>
          <w:tab w:val="left" w:pos="4963"/>
        </w:tabs>
        <w:ind w:left="4963" w:hanging="575"/>
        <w:jc w:val="left"/>
      </w:pPr>
      <w:r w:rsidRPr="003060DB">
        <w:t>Комиссии</w:t>
      </w:r>
      <w:r w:rsidR="007172F3" w:rsidRPr="003060DB">
        <w:t xml:space="preserve"> </w:t>
      </w:r>
      <w:r w:rsidRPr="003060DB">
        <w:rPr>
          <w:spacing w:val="-2"/>
        </w:rPr>
        <w:t>Совета</w:t>
      </w:r>
    </w:p>
    <w:p w:rsidR="00D56653" w:rsidRPr="003060DB" w:rsidRDefault="00D56653" w:rsidP="003060DB">
      <w:pPr>
        <w:pStyle w:val="a3"/>
        <w:ind w:left="0"/>
        <w:jc w:val="left"/>
        <w:rPr>
          <w:b/>
        </w:rPr>
      </w:pPr>
    </w:p>
    <w:p w:rsidR="00D56653" w:rsidRPr="003060DB" w:rsidRDefault="00D56653" w:rsidP="003060DB">
      <w:pPr>
        <w:pStyle w:val="a5"/>
        <w:numPr>
          <w:ilvl w:val="1"/>
          <w:numId w:val="8"/>
        </w:numPr>
        <w:tabs>
          <w:tab w:val="left" w:pos="1135"/>
        </w:tabs>
        <w:spacing w:line="247" w:lineRule="auto"/>
        <w:ind w:left="1135" w:right="158" w:hanging="428"/>
        <w:rPr>
          <w:sz w:val="24"/>
          <w:szCs w:val="24"/>
        </w:rPr>
      </w:pPr>
      <w:r w:rsidRPr="003060DB">
        <w:rPr>
          <w:sz w:val="24"/>
          <w:szCs w:val="24"/>
        </w:rPr>
        <w:t>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w:t>
      </w:r>
    </w:p>
    <w:p w:rsidR="00D56653" w:rsidRPr="003060DB" w:rsidRDefault="00D56653" w:rsidP="003060DB">
      <w:pPr>
        <w:pStyle w:val="a3"/>
        <w:ind w:right="152" w:firstLine="232"/>
      </w:pPr>
      <w:r w:rsidRPr="003060DB">
        <w:t>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w:t>
      </w:r>
    </w:p>
    <w:p w:rsidR="00D56653" w:rsidRPr="003060DB" w:rsidRDefault="00D56653" w:rsidP="003060DB">
      <w:pPr>
        <w:pStyle w:val="a3"/>
        <w:spacing w:line="242" w:lineRule="auto"/>
        <w:ind w:right="159" w:firstLine="232"/>
      </w:pPr>
      <w:r w:rsidRPr="003060DB">
        <w:t>В комиссии могут входить с их согласия любые лица, которых Совет сочтет необходимыми для осуществления эффективной работы комиссии.</w:t>
      </w:r>
    </w:p>
    <w:p w:rsidR="00D56653" w:rsidRPr="003060DB" w:rsidRDefault="00D56653" w:rsidP="003060DB">
      <w:pPr>
        <w:pStyle w:val="a5"/>
        <w:numPr>
          <w:ilvl w:val="1"/>
          <w:numId w:val="8"/>
        </w:numPr>
        <w:tabs>
          <w:tab w:val="left" w:pos="1135"/>
        </w:tabs>
        <w:spacing w:line="247" w:lineRule="auto"/>
        <w:ind w:left="1135" w:right="159" w:hanging="428"/>
        <w:rPr>
          <w:sz w:val="24"/>
          <w:szCs w:val="24"/>
        </w:rPr>
      </w:pPr>
      <w:r w:rsidRPr="003060DB">
        <w:rPr>
          <w:sz w:val="24"/>
          <w:szCs w:val="24"/>
        </w:rPr>
        <w:t>Постоянные комиссии создаются по основным направлениям деятельности Совета. Временные комиссии создаются для подготовки отдельных вопросов деятельности учреждения, входящих в компетенцию Совета.</w:t>
      </w:r>
    </w:p>
    <w:p w:rsidR="00D56653" w:rsidRPr="003060DB" w:rsidRDefault="00D56653" w:rsidP="003060DB">
      <w:pPr>
        <w:pStyle w:val="a5"/>
        <w:numPr>
          <w:ilvl w:val="1"/>
          <w:numId w:val="8"/>
        </w:numPr>
        <w:tabs>
          <w:tab w:val="left" w:pos="1135"/>
        </w:tabs>
        <w:spacing w:line="247" w:lineRule="auto"/>
        <w:ind w:left="1135" w:right="156" w:hanging="428"/>
        <w:rPr>
          <w:sz w:val="24"/>
          <w:szCs w:val="24"/>
        </w:rPr>
      </w:pPr>
      <w:r w:rsidRPr="003060DB">
        <w:rPr>
          <w:sz w:val="24"/>
          <w:szCs w:val="24"/>
        </w:rPr>
        <w:t>Предложения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D56653" w:rsidRPr="003060DB" w:rsidRDefault="00D56653" w:rsidP="003060DB">
      <w:pPr>
        <w:pStyle w:val="a3"/>
        <w:ind w:left="0"/>
        <w:jc w:val="left"/>
      </w:pPr>
    </w:p>
    <w:p w:rsidR="00D56653" w:rsidRPr="003060DB" w:rsidRDefault="00D56653" w:rsidP="003060DB">
      <w:pPr>
        <w:pStyle w:val="1"/>
        <w:numPr>
          <w:ilvl w:val="0"/>
          <w:numId w:val="8"/>
        </w:numPr>
        <w:tabs>
          <w:tab w:val="left" w:pos="3785"/>
        </w:tabs>
        <w:ind w:left="3785" w:hanging="576"/>
        <w:jc w:val="left"/>
      </w:pPr>
      <w:r w:rsidRPr="003060DB">
        <w:t>Права</w:t>
      </w:r>
      <w:r w:rsidR="00513FC3" w:rsidRPr="003060DB">
        <w:t xml:space="preserve"> </w:t>
      </w:r>
      <w:r w:rsidRPr="003060DB">
        <w:t>и</w:t>
      </w:r>
      <w:r w:rsidR="00513FC3" w:rsidRPr="003060DB">
        <w:t xml:space="preserve"> </w:t>
      </w:r>
      <w:r w:rsidRPr="003060DB">
        <w:t>ответственность</w:t>
      </w:r>
      <w:r w:rsidR="00513FC3" w:rsidRPr="003060DB">
        <w:t xml:space="preserve"> </w:t>
      </w:r>
      <w:r w:rsidRPr="003060DB">
        <w:t>члена</w:t>
      </w:r>
      <w:r w:rsidR="00513FC3" w:rsidRPr="003060DB">
        <w:t xml:space="preserve"> </w:t>
      </w:r>
      <w:r w:rsidRPr="003060DB">
        <w:rPr>
          <w:spacing w:val="-2"/>
        </w:rPr>
        <w:t>Совета</w:t>
      </w:r>
    </w:p>
    <w:p w:rsidR="00D56653" w:rsidRPr="003060DB" w:rsidRDefault="00D56653" w:rsidP="003060DB">
      <w:pPr>
        <w:pStyle w:val="a3"/>
        <w:ind w:left="0"/>
        <w:jc w:val="left"/>
        <w:rPr>
          <w:b/>
        </w:rPr>
      </w:pPr>
    </w:p>
    <w:p w:rsidR="00D56653" w:rsidRPr="003060DB" w:rsidRDefault="00D56653" w:rsidP="003060DB">
      <w:pPr>
        <w:pStyle w:val="a5"/>
        <w:numPr>
          <w:ilvl w:val="1"/>
          <w:numId w:val="8"/>
        </w:numPr>
        <w:tabs>
          <w:tab w:val="left" w:pos="1127"/>
        </w:tabs>
        <w:ind w:left="1127" w:hanging="420"/>
        <w:rPr>
          <w:sz w:val="24"/>
          <w:szCs w:val="24"/>
        </w:rPr>
      </w:pPr>
      <w:r w:rsidRPr="003060DB">
        <w:rPr>
          <w:sz w:val="24"/>
          <w:szCs w:val="24"/>
        </w:rPr>
        <w:t>Член</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 xml:space="preserve">имеет </w:t>
      </w:r>
      <w:r w:rsidRPr="003060DB">
        <w:rPr>
          <w:spacing w:val="-2"/>
          <w:sz w:val="24"/>
          <w:szCs w:val="24"/>
        </w:rPr>
        <w:t>право:</w:t>
      </w:r>
    </w:p>
    <w:p w:rsidR="00D56653" w:rsidRPr="003060DB" w:rsidRDefault="00D56653" w:rsidP="003060DB">
      <w:pPr>
        <w:pStyle w:val="a5"/>
        <w:numPr>
          <w:ilvl w:val="2"/>
          <w:numId w:val="8"/>
        </w:numPr>
        <w:tabs>
          <w:tab w:val="left" w:pos="1135"/>
          <w:tab w:val="left" w:pos="1333"/>
        </w:tabs>
        <w:ind w:right="163" w:hanging="428"/>
        <w:rPr>
          <w:sz w:val="24"/>
          <w:szCs w:val="24"/>
        </w:rPr>
      </w:pPr>
      <w:r w:rsidRPr="003060DB">
        <w:rPr>
          <w:sz w:val="24"/>
          <w:szCs w:val="24"/>
        </w:rPr>
        <w:t>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D56653" w:rsidRPr="003060DB" w:rsidRDefault="00D56653" w:rsidP="003060DB">
      <w:pPr>
        <w:pStyle w:val="a5"/>
        <w:numPr>
          <w:ilvl w:val="2"/>
          <w:numId w:val="8"/>
        </w:numPr>
        <w:tabs>
          <w:tab w:val="left" w:pos="1135"/>
          <w:tab w:val="left" w:pos="1352"/>
        </w:tabs>
        <w:ind w:right="163" w:hanging="428"/>
        <w:rPr>
          <w:sz w:val="24"/>
          <w:szCs w:val="24"/>
        </w:rPr>
      </w:pPr>
      <w:r w:rsidRPr="003060DB">
        <w:rPr>
          <w:sz w:val="24"/>
          <w:szCs w:val="24"/>
        </w:rPr>
        <w:t>Инициировать проведение заседания Совета по любому вопросу, относящемуся к компетенции Совета;</w:t>
      </w:r>
    </w:p>
    <w:p w:rsidR="00D56653" w:rsidRPr="003060DB" w:rsidRDefault="00D56653" w:rsidP="003060DB">
      <w:pPr>
        <w:pStyle w:val="a5"/>
        <w:numPr>
          <w:ilvl w:val="2"/>
          <w:numId w:val="8"/>
        </w:numPr>
        <w:tabs>
          <w:tab w:val="left" w:pos="1135"/>
          <w:tab w:val="left" w:pos="1333"/>
        </w:tabs>
        <w:ind w:right="163" w:hanging="428"/>
        <w:rPr>
          <w:sz w:val="24"/>
          <w:szCs w:val="24"/>
        </w:rPr>
      </w:pPr>
      <w:r w:rsidRPr="003060DB">
        <w:rPr>
          <w:sz w:val="24"/>
          <w:szCs w:val="24"/>
        </w:rPr>
        <w:t>Требовать</w:t>
      </w:r>
      <w:r w:rsidR="00513FC3" w:rsidRPr="003060DB">
        <w:rPr>
          <w:sz w:val="24"/>
          <w:szCs w:val="24"/>
        </w:rPr>
        <w:t xml:space="preserve"> </w:t>
      </w:r>
      <w:r w:rsidRPr="003060DB">
        <w:rPr>
          <w:sz w:val="24"/>
          <w:szCs w:val="24"/>
        </w:rPr>
        <w:t>от</w:t>
      </w:r>
      <w:r w:rsidR="00513FC3" w:rsidRPr="003060DB">
        <w:rPr>
          <w:sz w:val="24"/>
          <w:szCs w:val="24"/>
        </w:rPr>
        <w:t xml:space="preserve"> </w:t>
      </w:r>
      <w:r w:rsidRPr="003060DB">
        <w:rPr>
          <w:sz w:val="24"/>
          <w:szCs w:val="24"/>
        </w:rPr>
        <w:t>администрации</w:t>
      </w:r>
      <w:r w:rsidR="00513FC3" w:rsidRPr="003060DB">
        <w:rPr>
          <w:sz w:val="24"/>
          <w:szCs w:val="24"/>
        </w:rPr>
        <w:t xml:space="preserve"> </w:t>
      </w:r>
      <w:r w:rsidRPr="003060DB">
        <w:rPr>
          <w:sz w:val="24"/>
          <w:szCs w:val="24"/>
        </w:rPr>
        <w:t>учреждения</w:t>
      </w:r>
      <w:r w:rsidR="00513FC3" w:rsidRPr="003060DB">
        <w:rPr>
          <w:sz w:val="24"/>
          <w:szCs w:val="24"/>
        </w:rPr>
        <w:t xml:space="preserve"> </w:t>
      </w:r>
      <w:r w:rsidRPr="003060DB">
        <w:rPr>
          <w:sz w:val="24"/>
          <w:szCs w:val="24"/>
        </w:rPr>
        <w:t>предоставления</w:t>
      </w:r>
      <w:r w:rsidR="00513FC3" w:rsidRPr="003060DB">
        <w:rPr>
          <w:sz w:val="24"/>
          <w:szCs w:val="24"/>
        </w:rPr>
        <w:t xml:space="preserve"> </w:t>
      </w:r>
      <w:r w:rsidRPr="003060DB">
        <w:rPr>
          <w:sz w:val="24"/>
          <w:szCs w:val="24"/>
        </w:rPr>
        <w:t>всей</w:t>
      </w:r>
      <w:r w:rsidR="00513FC3" w:rsidRPr="003060DB">
        <w:rPr>
          <w:sz w:val="24"/>
          <w:szCs w:val="24"/>
        </w:rPr>
        <w:t xml:space="preserve"> </w:t>
      </w:r>
      <w:r w:rsidRPr="003060DB">
        <w:rPr>
          <w:sz w:val="24"/>
          <w:szCs w:val="24"/>
        </w:rPr>
        <w:t>необходимой</w:t>
      </w:r>
      <w:r w:rsidR="00513FC3" w:rsidRPr="003060DB">
        <w:rPr>
          <w:sz w:val="24"/>
          <w:szCs w:val="24"/>
        </w:rPr>
        <w:t xml:space="preserve"> </w:t>
      </w:r>
      <w:r w:rsidRPr="003060DB">
        <w:rPr>
          <w:sz w:val="24"/>
          <w:szCs w:val="24"/>
        </w:rPr>
        <w:t>для</w:t>
      </w:r>
      <w:r w:rsidR="00513FC3" w:rsidRPr="003060DB">
        <w:rPr>
          <w:sz w:val="24"/>
          <w:szCs w:val="24"/>
        </w:rPr>
        <w:t xml:space="preserve"> </w:t>
      </w:r>
      <w:r w:rsidRPr="003060DB">
        <w:rPr>
          <w:sz w:val="24"/>
          <w:szCs w:val="24"/>
        </w:rPr>
        <w:t>участия</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работе</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информации</w:t>
      </w:r>
      <w:r w:rsidR="00513FC3" w:rsidRPr="003060DB">
        <w:rPr>
          <w:sz w:val="24"/>
          <w:szCs w:val="24"/>
        </w:rPr>
        <w:t xml:space="preserve"> </w:t>
      </w:r>
      <w:r w:rsidRPr="003060DB">
        <w:rPr>
          <w:sz w:val="24"/>
          <w:szCs w:val="24"/>
        </w:rPr>
        <w:t>по</w:t>
      </w:r>
      <w:r w:rsidR="00513FC3" w:rsidRPr="003060DB">
        <w:rPr>
          <w:sz w:val="24"/>
          <w:szCs w:val="24"/>
        </w:rPr>
        <w:t xml:space="preserve"> </w:t>
      </w:r>
      <w:r w:rsidRPr="003060DB">
        <w:rPr>
          <w:sz w:val="24"/>
          <w:szCs w:val="24"/>
        </w:rPr>
        <w:t>вопросам,</w:t>
      </w:r>
      <w:r w:rsidR="00513FC3" w:rsidRPr="003060DB">
        <w:rPr>
          <w:sz w:val="24"/>
          <w:szCs w:val="24"/>
        </w:rPr>
        <w:t xml:space="preserve"> </w:t>
      </w:r>
      <w:r w:rsidRPr="003060DB">
        <w:rPr>
          <w:sz w:val="24"/>
          <w:szCs w:val="24"/>
        </w:rPr>
        <w:t>относящимся</w:t>
      </w:r>
      <w:r w:rsidR="00513FC3" w:rsidRPr="003060DB">
        <w:rPr>
          <w:sz w:val="24"/>
          <w:szCs w:val="24"/>
        </w:rPr>
        <w:t xml:space="preserve"> </w:t>
      </w:r>
      <w:r w:rsidRPr="003060DB">
        <w:rPr>
          <w:sz w:val="24"/>
          <w:szCs w:val="24"/>
        </w:rPr>
        <w:t>к</w:t>
      </w:r>
      <w:r w:rsidR="00513FC3" w:rsidRPr="003060DB">
        <w:rPr>
          <w:sz w:val="24"/>
          <w:szCs w:val="24"/>
        </w:rPr>
        <w:t xml:space="preserve"> </w:t>
      </w:r>
      <w:r w:rsidRPr="003060DB">
        <w:rPr>
          <w:sz w:val="24"/>
          <w:szCs w:val="24"/>
        </w:rPr>
        <w:t>компетенции</w:t>
      </w:r>
      <w:r w:rsidR="00513FC3" w:rsidRPr="003060DB">
        <w:rPr>
          <w:sz w:val="24"/>
          <w:szCs w:val="24"/>
        </w:rPr>
        <w:t xml:space="preserve"> </w:t>
      </w:r>
      <w:r w:rsidRPr="003060DB">
        <w:rPr>
          <w:sz w:val="24"/>
          <w:szCs w:val="24"/>
        </w:rPr>
        <w:t>Совета;</w:t>
      </w:r>
    </w:p>
    <w:p w:rsidR="00D56653" w:rsidRPr="003060DB" w:rsidRDefault="00D56653" w:rsidP="003060DB">
      <w:pPr>
        <w:pStyle w:val="a5"/>
        <w:numPr>
          <w:ilvl w:val="2"/>
          <w:numId w:val="8"/>
        </w:numPr>
        <w:tabs>
          <w:tab w:val="left" w:pos="1135"/>
          <w:tab w:val="left" w:pos="1415"/>
        </w:tabs>
        <w:spacing w:line="247" w:lineRule="auto"/>
        <w:ind w:right="160" w:hanging="428"/>
        <w:rPr>
          <w:sz w:val="24"/>
          <w:szCs w:val="24"/>
        </w:rPr>
      </w:pPr>
      <w:r w:rsidRPr="003060DB">
        <w:rPr>
          <w:sz w:val="24"/>
          <w:szCs w:val="24"/>
        </w:rPr>
        <w:t>Присутствовать на заседании педагогического совета учреждения с правом совещательного голоса;</w:t>
      </w:r>
    </w:p>
    <w:p w:rsidR="00D56653" w:rsidRPr="003060DB" w:rsidRDefault="00D56653" w:rsidP="003060DB">
      <w:pPr>
        <w:pStyle w:val="a5"/>
        <w:numPr>
          <w:ilvl w:val="2"/>
          <w:numId w:val="8"/>
        </w:numPr>
        <w:tabs>
          <w:tab w:val="left" w:pos="1135"/>
          <w:tab w:val="left" w:pos="1415"/>
        </w:tabs>
        <w:spacing w:line="247" w:lineRule="auto"/>
        <w:ind w:right="160" w:hanging="428"/>
        <w:rPr>
          <w:sz w:val="24"/>
          <w:szCs w:val="24"/>
        </w:rPr>
      </w:pPr>
      <w:r w:rsidRPr="003060DB">
        <w:rPr>
          <w:sz w:val="24"/>
          <w:szCs w:val="24"/>
        </w:rPr>
        <w:t>Досрочно</w:t>
      </w:r>
      <w:r w:rsidR="00513FC3" w:rsidRPr="003060DB">
        <w:rPr>
          <w:sz w:val="24"/>
          <w:szCs w:val="24"/>
        </w:rPr>
        <w:t xml:space="preserve"> </w:t>
      </w:r>
      <w:r w:rsidRPr="003060DB">
        <w:rPr>
          <w:sz w:val="24"/>
          <w:szCs w:val="24"/>
        </w:rPr>
        <w:t>выйти</w:t>
      </w:r>
      <w:r w:rsidR="00513FC3" w:rsidRPr="003060DB">
        <w:rPr>
          <w:sz w:val="24"/>
          <w:szCs w:val="24"/>
        </w:rPr>
        <w:t xml:space="preserve"> </w:t>
      </w:r>
      <w:r w:rsidRPr="003060DB">
        <w:rPr>
          <w:sz w:val="24"/>
          <w:szCs w:val="24"/>
        </w:rPr>
        <w:t>из</w:t>
      </w:r>
      <w:r w:rsidR="00513FC3" w:rsidRPr="003060DB">
        <w:rPr>
          <w:sz w:val="24"/>
          <w:szCs w:val="24"/>
        </w:rPr>
        <w:t xml:space="preserve"> </w:t>
      </w:r>
      <w:r w:rsidRPr="003060DB">
        <w:rPr>
          <w:sz w:val="24"/>
          <w:szCs w:val="24"/>
        </w:rPr>
        <w:t>состава</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по</w:t>
      </w:r>
      <w:r w:rsidR="00513FC3" w:rsidRPr="003060DB">
        <w:rPr>
          <w:sz w:val="24"/>
          <w:szCs w:val="24"/>
        </w:rPr>
        <w:t xml:space="preserve"> </w:t>
      </w:r>
      <w:r w:rsidRPr="003060DB">
        <w:rPr>
          <w:sz w:val="24"/>
          <w:szCs w:val="24"/>
        </w:rPr>
        <w:t>письменному</w:t>
      </w:r>
      <w:r w:rsidR="00513FC3" w:rsidRPr="003060DB">
        <w:rPr>
          <w:sz w:val="24"/>
          <w:szCs w:val="24"/>
        </w:rPr>
        <w:t xml:space="preserve"> </w:t>
      </w:r>
      <w:r w:rsidRPr="003060DB">
        <w:rPr>
          <w:sz w:val="24"/>
          <w:szCs w:val="24"/>
        </w:rPr>
        <w:t>уведомлению</w:t>
      </w:r>
      <w:r w:rsidR="00513FC3" w:rsidRPr="003060DB">
        <w:rPr>
          <w:sz w:val="24"/>
          <w:szCs w:val="24"/>
        </w:rPr>
        <w:t xml:space="preserve"> </w:t>
      </w:r>
      <w:r w:rsidRPr="003060DB">
        <w:rPr>
          <w:sz w:val="24"/>
          <w:szCs w:val="24"/>
        </w:rPr>
        <w:t>Председателя.</w:t>
      </w:r>
    </w:p>
    <w:p w:rsidR="00D56653" w:rsidRPr="003060DB" w:rsidRDefault="00D56653" w:rsidP="003060DB">
      <w:pPr>
        <w:pStyle w:val="a5"/>
        <w:numPr>
          <w:ilvl w:val="1"/>
          <w:numId w:val="8"/>
        </w:numPr>
        <w:tabs>
          <w:tab w:val="left" w:pos="1068"/>
        </w:tabs>
        <w:spacing w:line="247" w:lineRule="auto"/>
        <w:ind w:left="1068" w:right="162" w:hanging="361"/>
        <w:rPr>
          <w:sz w:val="24"/>
          <w:szCs w:val="24"/>
        </w:rPr>
      </w:pPr>
      <w:r w:rsidRPr="003060DB">
        <w:rPr>
          <w:sz w:val="24"/>
          <w:szCs w:val="24"/>
        </w:rPr>
        <w:t>Член Совета обязан принимать участие в работе Совета, действовать при этом исходя из принципов добросовестности и здравомыслия.</w:t>
      </w:r>
    </w:p>
    <w:p w:rsidR="00D56653" w:rsidRPr="003060DB" w:rsidRDefault="00D56653" w:rsidP="003060DB">
      <w:pPr>
        <w:pStyle w:val="a5"/>
        <w:numPr>
          <w:ilvl w:val="1"/>
          <w:numId w:val="8"/>
        </w:numPr>
        <w:tabs>
          <w:tab w:val="left" w:pos="1068"/>
        </w:tabs>
        <w:spacing w:line="249" w:lineRule="auto"/>
        <w:ind w:left="1068" w:right="153" w:hanging="361"/>
        <w:rPr>
          <w:sz w:val="24"/>
          <w:szCs w:val="24"/>
        </w:rPr>
      </w:pPr>
      <w:r w:rsidRPr="003060DB">
        <w:rPr>
          <w:sz w:val="24"/>
          <w:szCs w:val="24"/>
        </w:rPr>
        <w:t>Член</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может</w:t>
      </w:r>
      <w:r w:rsidR="00513FC3" w:rsidRPr="003060DB">
        <w:rPr>
          <w:sz w:val="24"/>
          <w:szCs w:val="24"/>
        </w:rPr>
        <w:t xml:space="preserve"> </w:t>
      </w:r>
      <w:r w:rsidRPr="003060DB">
        <w:rPr>
          <w:sz w:val="24"/>
          <w:szCs w:val="24"/>
        </w:rPr>
        <w:t>быть</w:t>
      </w:r>
      <w:r w:rsidR="00513FC3" w:rsidRPr="003060DB">
        <w:rPr>
          <w:sz w:val="24"/>
          <w:szCs w:val="24"/>
        </w:rPr>
        <w:t xml:space="preserve"> </w:t>
      </w:r>
      <w:r w:rsidRPr="003060DB">
        <w:rPr>
          <w:sz w:val="24"/>
          <w:szCs w:val="24"/>
        </w:rPr>
        <w:t>выведен</w:t>
      </w:r>
      <w:r w:rsidR="00513FC3" w:rsidRPr="003060DB">
        <w:rPr>
          <w:sz w:val="24"/>
          <w:szCs w:val="24"/>
        </w:rPr>
        <w:t xml:space="preserve"> </w:t>
      </w:r>
      <w:r w:rsidRPr="003060DB">
        <w:rPr>
          <w:sz w:val="24"/>
          <w:szCs w:val="24"/>
        </w:rPr>
        <w:t>из</w:t>
      </w:r>
      <w:r w:rsidR="00513FC3" w:rsidRPr="003060DB">
        <w:rPr>
          <w:sz w:val="24"/>
          <w:szCs w:val="24"/>
        </w:rPr>
        <w:t xml:space="preserve"> </w:t>
      </w:r>
      <w:r w:rsidRPr="003060DB">
        <w:rPr>
          <w:sz w:val="24"/>
          <w:szCs w:val="24"/>
        </w:rPr>
        <w:t>его</w:t>
      </w:r>
      <w:r w:rsidR="00513FC3" w:rsidRPr="003060DB">
        <w:rPr>
          <w:sz w:val="24"/>
          <w:szCs w:val="24"/>
        </w:rPr>
        <w:t xml:space="preserve"> </w:t>
      </w:r>
      <w:r w:rsidRPr="003060DB">
        <w:rPr>
          <w:sz w:val="24"/>
          <w:szCs w:val="24"/>
        </w:rPr>
        <w:t>состава</w:t>
      </w:r>
      <w:r w:rsidR="00513FC3" w:rsidRPr="003060DB">
        <w:rPr>
          <w:sz w:val="24"/>
          <w:szCs w:val="24"/>
        </w:rPr>
        <w:t xml:space="preserve"> </w:t>
      </w:r>
      <w:r w:rsidRPr="003060DB">
        <w:rPr>
          <w:sz w:val="24"/>
          <w:szCs w:val="24"/>
        </w:rPr>
        <w:t>по</w:t>
      </w:r>
      <w:r w:rsidR="00513FC3" w:rsidRPr="003060DB">
        <w:rPr>
          <w:sz w:val="24"/>
          <w:szCs w:val="24"/>
        </w:rPr>
        <w:t xml:space="preserve"> </w:t>
      </w:r>
      <w:r w:rsidRPr="003060DB">
        <w:rPr>
          <w:sz w:val="24"/>
          <w:szCs w:val="24"/>
        </w:rPr>
        <w:t>решению</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случае</w:t>
      </w:r>
      <w:r w:rsidR="00513FC3" w:rsidRPr="003060DB">
        <w:rPr>
          <w:sz w:val="24"/>
          <w:szCs w:val="24"/>
        </w:rPr>
        <w:t xml:space="preserve"> </w:t>
      </w:r>
      <w:r w:rsidRPr="003060DB">
        <w:rPr>
          <w:sz w:val="24"/>
          <w:szCs w:val="24"/>
        </w:rPr>
        <w:t>пропуска</w:t>
      </w:r>
      <w:r w:rsidR="00513FC3" w:rsidRPr="003060DB">
        <w:rPr>
          <w:sz w:val="24"/>
          <w:szCs w:val="24"/>
        </w:rPr>
        <w:t xml:space="preserve"> </w:t>
      </w:r>
      <w:r w:rsidRPr="003060DB">
        <w:rPr>
          <w:sz w:val="24"/>
          <w:szCs w:val="24"/>
        </w:rPr>
        <w:t>более двух</w:t>
      </w:r>
      <w:r w:rsidR="00513FC3" w:rsidRPr="003060DB">
        <w:rPr>
          <w:sz w:val="24"/>
          <w:szCs w:val="24"/>
        </w:rPr>
        <w:t xml:space="preserve"> </w:t>
      </w:r>
      <w:r w:rsidRPr="003060DB">
        <w:rPr>
          <w:sz w:val="24"/>
          <w:szCs w:val="24"/>
        </w:rPr>
        <w:t>заседаний</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подряд</w:t>
      </w:r>
      <w:r w:rsidR="00513FC3" w:rsidRPr="003060DB">
        <w:rPr>
          <w:sz w:val="24"/>
          <w:szCs w:val="24"/>
        </w:rPr>
        <w:t xml:space="preserve"> </w:t>
      </w:r>
      <w:r w:rsidRPr="003060DB">
        <w:rPr>
          <w:sz w:val="24"/>
          <w:szCs w:val="24"/>
        </w:rPr>
        <w:t>без</w:t>
      </w:r>
      <w:r w:rsidR="00513FC3" w:rsidRPr="003060DB">
        <w:rPr>
          <w:sz w:val="24"/>
          <w:szCs w:val="24"/>
        </w:rPr>
        <w:t xml:space="preserve"> </w:t>
      </w:r>
      <w:r w:rsidRPr="003060DB">
        <w:rPr>
          <w:sz w:val="24"/>
          <w:szCs w:val="24"/>
        </w:rPr>
        <w:t>уважительной</w:t>
      </w:r>
      <w:r w:rsidR="00513FC3" w:rsidRPr="003060DB">
        <w:rPr>
          <w:sz w:val="24"/>
          <w:szCs w:val="24"/>
        </w:rPr>
        <w:t xml:space="preserve"> </w:t>
      </w:r>
      <w:proofErr w:type="spellStart"/>
      <w:r w:rsidRPr="003060DB">
        <w:rPr>
          <w:sz w:val="24"/>
          <w:szCs w:val="24"/>
        </w:rPr>
        <w:t>причины</w:t>
      </w:r>
      <w:proofErr w:type="gramStart"/>
      <w:r w:rsidRPr="003060DB">
        <w:rPr>
          <w:sz w:val="24"/>
          <w:szCs w:val="24"/>
        </w:rPr>
        <w:t>.Ч</w:t>
      </w:r>
      <w:proofErr w:type="gramEnd"/>
      <w:r w:rsidRPr="003060DB">
        <w:rPr>
          <w:sz w:val="24"/>
          <w:szCs w:val="24"/>
        </w:rPr>
        <w:t>лены</w:t>
      </w:r>
      <w:proofErr w:type="spellEnd"/>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из</w:t>
      </w:r>
      <w:r w:rsidR="00513FC3" w:rsidRPr="003060DB">
        <w:rPr>
          <w:sz w:val="24"/>
          <w:szCs w:val="24"/>
        </w:rPr>
        <w:t xml:space="preserve"> </w:t>
      </w:r>
      <w:r w:rsidRPr="003060DB">
        <w:rPr>
          <w:sz w:val="24"/>
          <w:szCs w:val="24"/>
        </w:rPr>
        <w:t>числа</w:t>
      </w:r>
      <w:r w:rsidR="00513FC3" w:rsidRPr="003060DB">
        <w:rPr>
          <w:sz w:val="24"/>
          <w:szCs w:val="24"/>
        </w:rPr>
        <w:t xml:space="preserve"> </w:t>
      </w:r>
      <w:r w:rsidRPr="003060DB">
        <w:rPr>
          <w:sz w:val="24"/>
          <w:szCs w:val="24"/>
        </w:rPr>
        <w:t>родителей (</w:t>
      </w:r>
      <w:proofErr w:type="spellStart"/>
      <w:r w:rsidRPr="003060DB">
        <w:rPr>
          <w:sz w:val="24"/>
          <w:szCs w:val="24"/>
        </w:rPr>
        <w:t>законныхпредставителей</w:t>
      </w:r>
      <w:proofErr w:type="spellEnd"/>
      <w:r w:rsidRPr="003060DB">
        <w:rPr>
          <w:sz w:val="24"/>
          <w:szCs w:val="24"/>
        </w:rPr>
        <w:t>)</w:t>
      </w:r>
      <w:r w:rsidR="00513FC3" w:rsidRPr="003060DB">
        <w:rPr>
          <w:sz w:val="24"/>
          <w:szCs w:val="24"/>
        </w:rPr>
        <w:t xml:space="preserve"> </w:t>
      </w:r>
      <w:r w:rsidRPr="003060DB">
        <w:rPr>
          <w:sz w:val="24"/>
          <w:szCs w:val="24"/>
        </w:rPr>
        <w:t>обучающихся</w:t>
      </w:r>
      <w:r w:rsidR="00513FC3" w:rsidRPr="003060DB">
        <w:rPr>
          <w:sz w:val="24"/>
          <w:szCs w:val="24"/>
        </w:rPr>
        <w:t xml:space="preserve"> </w:t>
      </w:r>
      <w:r w:rsidRPr="003060DB">
        <w:rPr>
          <w:sz w:val="24"/>
          <w:szCs w:val="24"/>
        </w:rPr>
        <w:t>не</w:t>
      </w:r>
      <w:r w:rsidR="00513FC3" w:rsidRPr="003060DB">
        <w:rPr>
          <w:sz w:val="24"/>
          <w:szCs w:val="24"/>
        </w:rPr>
        <w:t xml:space="preserve"> </w:t>
      </w:r>
      <w:r w:rsidRPr="003060DB">
        <w:rPr>
          <w:sz w:val="24"/>
          <w:szCs w:val="24"/>
        </w:rPr>
        <w:t>обязаны</w:t>
      </w:r>
      <w:r w:rsidR="00513FC3" w:rsidRPr="003060DB">
        <w:rPr>
          <w:sz w:val="24"/>
          <w:szCs w:val="24"/>
        </w:rPr>
        <w:t xml:space="preserve"> </w:t>
      </w:r>
      <w:r w:rsidRPr="003060DB">
        <w:rPr>
          <w:sz w:val="24"/>
          <w:szCs w:val="24"/>
        </w:rPr>
        <w:t>выходить</w:t>
      </w:r>
      <w:r w:rsidR="00513FC3" w:rsidRPr="003060DB">
        <w:rPr>
          <w:sz w:val="24"/>
          <w:szCs w:val="24"/>
        </w:rPr>
        <w:t xml:space="preserve"> </w:t>
      </w:r>
      <w:r w:rsidRPr="003060DB">
        <w:rPr>
          <w:sz w:val="24"/>
          <w:szCs w:val="24"/>
        </w:rPr>
        <w:t>из</w:t>
      </w:r>
      <w:r w:rsidR="00513FC3" w:rsidRPr="003060DB">
        <w:rPr>
          <w:sz w:val="24"/>
          <w:szCs w:val="24"/>
        </w:rPr>
        <w:t xml:space="preserve"> </w:t>
      </w:r>
      <w:r w:rsidRPr="003060DB">
        <w:rPr>
          <w:sz w:val="24"/>
          <w:szCs w:val="24"/>
        </w:rPr>
        <w:t>состава</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периоды, когда</w:t>
      </w:r>
      <w:r w:rsidR="00513FC3" w:rsidRPr="003060DB">
        <w:rPr>
          <w:sz w:val="24"/>
          <w:szCs w:val="24"/>
        </w:rPr>
        <w:t xml:space="preserve"> </w:t>
      </w:r>
      <w:r w:rsidRPr="003060DB">
        <w:rPr>
          <w:sz w:val="24"/>
          <w:szCs w:val="24"/>
        </w:rPr>
        <w:t>их</w:t>
      </w:r>
      <w:r w:rsidR="00513FC3" w:rsidRPr="003060DB">
        <w:rPr>
          <w:sz w:val="24"/>
          <w:szCs w:val="24"/>
        </w:rPr>
        <w:t xml:space="preserve"> </w:t>
      </w:r>
      <w:r w:rsidRPr="003060DB">
        <w:rPr>
          <w:sz w:val="24"/>
          <w:szCs w:val="24"/>
        </w:rPr>
        <w:t>ребенок</w:t>
      </w:r>
      <w:r w:rsidR="00513FC3" w:rsidRPr="003060DB">
        <w:rPr>
          <w:sz w:val="24"/>
          <w:szCs w:val="24"/>
        </w:rPr>
        <w:t xml:space="preserve"> </w:t>
      </w:r>
      <w:r w:rsidRPr="003060DB">
        <w:rPr>
          <w:sz w:val="24"/>
          <w:szCs w:val="24"/>
        </w:rPr>
        <w:t>по</w:t>
      </w:r>
      <w:r w:rsidR="00513FC3" w:rsidRPr="003060DB">
        <w:rPr>
          <w:sz w:val="24"/>
          <w:szCs w:val="24"/>
        </w:rPr>
        <w:t xml:space="preserve"> </w:t>
      </w:r>
      <w:r w:rsidRPr="003060DB">
        <w:rPr>
          <w:sz w:val="24"/>
          <w:szCs w:val="24"/>
        </w:rPr>
        <w:t>каким-либо</w:t>
      </w:r>
      <w:r w:rsidR="00513FC3" w:rsidRPr="003060DB">
        <w:rPr>
          <w:sz w:val="24"/>
          <w:szCs w:val="24"/>
        </w:rPr>
        <w:t xml:space="preserve"> </w:t>
      </w:r>
      <w:r w:rsidRPr="003060DB">
        <w:rPr>
          <w:sz w:val="24"/>
          <w:szCs w:val="24"/>
        </w:rPr>
        <w:t>причинам</w:t>
      </w:r>
      <w:r w:rsidR="00513FC3" w:rsidRPr="003060DB">
        <w:rPr>
          <w:sz w:val="24"/>
          <w:szCs w:val="24"/>
        </w:rPr>
        <w:t xml:space="preserve"> </w:t>
      </w:r>
      <w:r w:rsidRPr="003060DB">
        <w:rPr>
          <w:sz w:val="24"/>
          <w:szCs w:val="24"/>
        </w:rPr>
        <w:t>временно</w:t>
      </w:r>
      <w:r w:rsidR="00513FC3" w:rsidRPr="003060DB">
        <w:rPr>
          <w:sz w:val="24"/>
          <w:szCs w:val="24"/>
        </w:rPr>
        <w:t xml:space="preserve"> </w:t>
      </w:r>
      <w:r w:rsidRPr="003060DB">
        <w:rPr>
          <w:sz w:val="24"/>
          <w:szCs w:val="24"/>
        </w:rPr>
        <w:t>не</w:t>
      </w:r>
      <w:r w:rsidR="00513FC3" w:rsidRPr="003060DB">
        <w:rPr>
          <w:sz w:val="24"/>
          <w:szCs w:val="24"/>
        </w:rPr>
        <w:t xml:space="preserve"> </w:t>
      </w:r>
      <w:r w:rsidRPr="003060DB">
        <w:rPr>
          <w:sz w:val="24"/>
          <w:szCs w:val="24"/>
        </w:rPr>
        <w:t>посещает</w:t>
      </w:r>
      <w:r w:rsidR="00513FC3" w:rsidRPr="003060DB">
        <w:rPr>
          <w:sz w:val="24"/>
          <w:szCs w:val="24"/>
        </w:rPr>
        <w:t xml:space="preserve"> </w:t>
      </w:r>
      <w:r w:rsidRPr="003060DB">
        <w:rPr>
          <w:sz w:val="24"/>
          <w:szCs w:val="24"/>
        </w:rPr>
        <w:t>учреждение,</w:t>
      </w:r>
      <w:r w:rsidR="00513FC3" w:rsidRPr="003060DB">
        <w:rPr>
          <w:sz w:val="24"/>
          <w:szCs w:val="24"/>
        </w:rPr>
        <w:t xml:space="preserve"> </w:t>
      </w:r>
      <w:r w:rsidRPr="003060DB">
        <w:rPr>
          <w:sz w:val="24"/>
          <w:szCs w:val="24"/>
        </w:rPr>
        <w:t>однако</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праве сделать это.</w:t>
      </w:r>
    </w:p>
    <w:p w:rsidR="00D56653" w:rsidRPr="003060DB" w:rsidRDefault="00D56653" w:rsidP="003060DB">
      <w:pPr>
        <w:pStyle w:val="a3"/>
        <w:ind w:right="158" w:firstLine="352"/>
      </w:pPr>
      <w:r w:rsidRPr="003060DB">
        <w:t>В случае если период временного отсутствия обучающегося превышает один учебный год,</w:t>
      </w:r>
      <w:r w:rsidR="00513FC3" w:rsidRPr="003060DB">
        <w:t xml:space="preserve"> </w:t>
      </w:r>
      <w:r w:rsidRPr="003060DB">
        <w:t>а</w:t>
      </w:r>
      <w:r w:rsidR="00513FC3" w:rsidRPr="003060DB">
        <w:t xml:space="preserve"> </w:t>
      </w:r>
      <w:r w:rsidRPr="003060DB">
        <w:t>также</w:t>
      </w:r>
      <w:r w:rsidR="00513FC3" w:rsidRPr="003060DB">
        <w:t xml:space="preserve"> </w:t>
      </w:r>
      <w:r w:rsidRPr="003060DB">
        <w:t>в</w:t>
      </w:r>
      <w:r w:rsidR="00513FC3" w:rsidRPr="003060DB">
        <w:t xml:space="preserve"> </w:t>
      </w:r>
      <w:r w:rsidRPr="003060DB">
        <w:t>случае,</w:t>
      </w:r>
      <w:r w:rsidR="00513FC3" w:rsidRPr="003060DB">
        <w:t xml:space="preserve"> </w:t>
      </w:r>
      <w:r w:rsidRPr="003060DB">
        <w:t>если</w:t>
      </w:r>
      <w:r w:rsidR="00513FC3" w:rsidRPr="003060DB">
        <w:t xml:space="preserve"> </w:t>
      </w:r>
      <w:r w:rsidRPr="003060DB">
        <w:t>обучающийся</w:t>
      </w:r>
      <w:r w:rsidR="00513FC3" w:rsidRPr="003060DB">
        <w:t xml:space="preserve"> </w:t>
      </w:r>
      <w:r w:rsidRPr="003060DB">
        <w:t>выбывает</w:t>
      </w:r>
      <w:r w:rsidR="00513FC3" w:rsidRPr="003060DB">
        <w:t xml:space="preserve"> </w:t>
      </w:r>
      <w:r w:rsidRPr="003060DB">
        <w:t>из</w:t>
      </w:r>
      <w:r w:rsidR="00513FC3" w:rsidRPr="003060DB">
        <w:t xml:space="preserve"> </w:t>
      </w:r>
      <w:r w:rsidRPr="003060DB">
        <w:t>учреждения,</w:t>
      </w:r>
      <w:r w:rsidR="00513FC3" w:rsidRPr="003060DB">
        <w:t xml:space="preserve"> </w:t>
      </w:r>
      <w:r w:rsidRPr="003060DB">
        <w:t>полномочия</w:t>
      </w:r>
      <w:r w:rsidR="00513FC3" w:rsidRPr="003060DB">
        <w:t xml:space="preserve"> </w:t>
      </w:r>
      <w:r w:rsidRPr="003060DB">
        <w:t>члена</w:t>
      </w:r>
      <w:r w:rsidR="00513FC3" w:rsidRPr="003060DB">
        <w:t xml:space="preserve"> </w:t>
      </w:r>
      <w:r w:rsidRPr="003060DB">
        <w:rPr>
          <w:spacing w:val="-2"/>
        </w:rPr>
        <w:t>Совета</w:t>
      </w:r>
      <w:r w:rsidR="00513FC3" w:rsidRPr="003060DB">
        <w:rPr>
          <w:spacing w:val="-2"/>
        </w:rPr>
        <w:t xml:space="preserve"> </w:t>
      </w:r>
      <w:r w:rsidRPr="003060DB">
        <w:t>- родителя (законного представителя) этого обучающегося соответственно приостанавливаются или прекращаются по решению Совета.</w:t>
      </w:r>
    </w:p>
    <w:p w:rsidR="00D56653" w:rsidRPr="003060DB" w:rsidRDefault="00D56653" w:rsidP="003060DB">
      <w:pPr>
        <w:pStyle w:val="a3"/>
        <w:ind w:right="153" w:firstLine="592"/>
      </w:pPr>
      <w:r w:rsidRPr="003060DB">
        <w:t>Члены Совета - обучающиеся ступени среднего общего образования не обязаны выходить</w:t>
      </w:r>
      <w:r w:rsidR="00513FC3" w:rsidRPr="003060DB">
        <w:t xml:space="preserve"> </w:t>
      </w:r>
      <w:r w:rsidRPr="003060DB">
        <w:t>из</w:t>
      </w:r>
      <w:r w:rsidR="00513FC3" w:rsidRPr="003060DB">
        <w:t xml:space="preserve"> </w:t>
      </w:r>
      <w:r w:rsidRPr="003060DB">
        <w:t>состава</w:t>
      </w:r>
      <w:r w:rsidR="00513FC3" w:rsidRPr="003060DB">
        <w:t xml:space="preserve"> </w:t>
      </w:r>
      <w:r w:rsidRPr="003060DB">
        <w:t>Совета</w:t>
      </w:r>
      <w:r w:rsidR="00513FC3" w:rsidRPr="003060DB">
        <w:t xml:space="preserve"> </w:t>
      </w:r>
      <w:r w:rsidRPr="003060DB">
        <w:t>в</w:t>
      </w:r>
      <w:r w:rsidR="00513FC3" w:rsidRPr="003060DB">
        <w:t xml:space="preserve"> </w:t>
      </w:r>
      <w:r w:rsidRPr="003060DB">
        <w:t>периоды</w:t>
      </w:r>
      <w:r w:rsidR="00513FC3" w:rsidRPr="003060DB">
        <w:t xml:space="preserve"> </w:t>
      </w:r>
      <w:r w:rsidRPr="003060DB">
        <w:t>временного</w:t>
      </w:r>
      <w:r w:rsidR="00513FC3" w:rsidRPr="003060DB">
        <w:t xml:space="preserve"> </w:t>
      </w:r>
      <w:r w:rsidRPr="003060DB">
        <w:t>непосещения</w:t>
      </w:r>
      <w:r w:rsidR="00513FC3" w:rsidRPr="003060DB">
        <w:t xml:space="preserve"> </w:t>
      </w:r>
      <w:r w:rsidRPr="003060DB">
        <w:t>учреждения,</w:t>
      </w:r>
      <w:r w:rsidR="00513FC3" w:rsidRPr="003060DB">
        <w:t xml:space="preserve"> </w:t>
      </w:r>
      <w:r w:rsidRPr="003060DB">
        <w:t>однако</w:t>
      </w:r>
      <w:r w:rsidR="00513FC3" w:rsidRPr="003060DB">
        <w:t xml:space="preserve"> </w:t>
      </w:r>
      <w:r w:rsidRPr="003060DB">
        <w:t>вправе сделать это. В случае</w:t>
      </w:r>
      <w:proofErr w:type="gramStart"/>
      <w:r w:rsidRPr="003060DB">
        <w:t>,</w:t>
      </w:r>
      <w:proofErr w:type="gramEnd"/>
      <w:r w:rsidRPr="003060DB">
        <w:t xml:space="preserve"> если период временного отсутствия члена Совета, обучающегося превышает полгода, а также в случае выбытия из состава обучающихся, член Совета - обучающийся выводится из состава по решению Совета.</w:t>
      </w:r>
    </w:p>
    <w:p w:rsidR="00D56653" w:rsidRPr="003060DB" w:rsidRDefault="00D56653" w:rsidP="003060DB">
      <w:pPr>
        <w:pStyle w:val="a5"/>
        <w:numPr>
          <w:ilvl w:val="1"/>
          <w:numId w:val="8"/>
        </w:numPr>
        <w:tabs>
          <w:tab w:val="left" w:pos="1135"/>
        </w:tabs>
        <w:ind w:left="1135" w:hanging="360"/>
        <w:rPr>
          <w:sz w:val="24"/>
          <w:szCs w:val="24"/>
        </w:rPr>
      </w:pPr>
      <w:r w:rsidRPr="003060DB">
        <w:rPr>
          <w:sz w:val="24"/>
          <w:szCs w:val="24"/>
        </w:rPr>
        <w:t>Член</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выводится</w:t>
      </w:r>
      <w:r w:rsidR="00513FC3" w:rsidRPr="003060DB">
        <w:rPr>
          <w:sz w:val="24"/>
          <w:szCs w:val="24"/>
        </w:rPr>
        <w:t xml:space="preserve"> </w:t>
      </w:r>
      <w:r w:rsidRPr="003060DB">
        <w:rPr>
          <w:sz w:val="24"/>
          <w:szCs w:val="24"/>
        </w:rPr>
        <w:t>из</w:t>
      </w:r>
      <w:r w:rsidR="00513FC3" w:rsidRPr="003060DB">
        <w:rPr>
          <w:sz w:val="24"/>
          <w:szCs w:val="24"/>
        </w:rPr>
        <w:t xml:space="preserve"> </w:t>
      </w:r>
      <w:r w:rsidRPr="003060DB">
        <w:rPr>
          <w:sz w:val="24"/>
          <w:szCs w:val="24"/>
        </w:rPr>
        <w:t>его</w:t>
      </w:r>
      <w:r w:rsidR="00513FC3" w:rsidRPr="003060DB">
        <w:rPr>
          <w:sz w:val="24"/>
          <w:szCs w:val="24"/>
        </w:rPr>
        <w:t xml:space="preserve"> </w:t>
      </w:r>
      <w:r w:rsidRPr="003060DB">
        <w:rPr>
          <w:sz w:val="24"/>
          <w:szCs w:val="24"/>
        </w:rPr>
        <w:t>состава</w:t>
      </w:r>
      <w:r w:rsidR="00513FC3" w:rsidRPr="003060DB">
        <w:rPr>
          <w:sz w:val="24"/>
          <w:szCs w:val="24"/>
        </w:rPr>
        <w:t xml:space="preserve"> </w:t>
      </w:r>
      <w:r w:rsidRPr="003060DB">
        <w:rPr>
          <w:sz w:val="24"/>
          <w:szCs w:val="24"/>
        </w:rPr>
        <w:t>по</w:t>
      </w:r>
      <w:r w:rsidR="00513FC3" w:rsidRPr="003060DB">
        <w:rPr>
          <w:sz w:val="24"/>
          <w:szCs w:val="24"/>
        </w:rPr>
        <w:t xml:space="preserve"> </w:t>
      </w:r>
      <w:r w:rsidRPr="003060DB">
        <w:rPr>
          <w:sz w:val="24"/>
          <w:szCs w:val="24"/>
        </w:rPr>
        <w:t>решению</w:t>
      </w:r>
      <w:r w:rsidR="00513FC3" w:rsidRPr="003060DB">
        <w:rPr>
          <w:sz w:val="24"/>
          <w:szCs w:val="24"/>
        </w:rPr>
        <w:t xml:space="preserve"> </w:t>
      </w:r>
      <w:r w:rsidRPr="003060DB">
        <w:rPr>
          <w:sz w:val="24"/>
          <w:szCs w:val="24"/>
        </w:rPr>
        <w:t>Совета</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следующих</w:t>
      </w:r>
      <w:r w:rsidR="00513FC3" w:rsidRPr="003060DB">
        <w:rPr>
          <w:sz w:val="24"/>
          <w:szCs w:val="24"/>
        </w:rPr>
        <w:t xml:space="preserve"> </w:t>
      </w:r>
      <w:r w:rsidRPr="003060DB">
        <w:rPr>
          <w:spacing w:val="-2"/>
          <w:sz w:val="24"/>
          <w:szCs w:val="24"/>
        </w:rPr>
        <w:t>случаях:</w:t>
      </w:r>
    </w:p>
    <w:p w:rsidR="00D56653" w:rsidRPr="003060DB" w:rsidRDefault="00513FC3" w:rsidP="003060DB">
      <w:pPr>
        <w:pStyle w:val="a5"/>
        <w:numPr>
          <w:ilvl w:val="0"/>
          <w:numId w:val="1"/>
        </w:numPr>
        <w:tabs>
          <w:tab w:val="left" w:pos="1415"/>
        </w:tabs>
        <w:ind w:left="1415" w:hanging="280"/>
        <w:rPr>
          <w:sz w:val="24"/>
          <w:szCs w:val="24"/>
        </w:rPr>
      </w:pPr>
      <w:r w:rsidRPr="003060DB">
        <w:rPr>
          <w:sz w:val="24"/>
          <w:szCs w:val="24"/>
        </w:rPr>
        <w:t>П</w:t>
      </w:r>
      <w:r w:rsidR="00D56653" w:rsidRPr="003060DB">
        <w:rPr>
          <w:sz w:val="24"/>
          <w:szCs w:val="24"/>
        </w:rPr>
        <w:t>о</w:t>
      </w:r>
      <w:r w:rsidRPr="003060DB">
        <w:rPr>
          <w:sz w:val="24"/>
          <w:szCs w:val="24"/>
        </w:rPr>
        <w:t xml:space="preserve"> </w:t>
      </w:r>
      <w:r w:rsidR="00D56653" w:rsidRPr="003060DB">
        <w:rPr>
          <w:sz w:val="24"/>
          <w:szCs w:val="24"/>
        </w:rPr>
        <w:t>его</w:t>
      </w:r>
      <w:r w:rsidRPr="003060DB">
        <w:rPr>
          <w:sz w:val="24"/>
          <w:szCs w:val="24"/>
        </w:rPr>
        <w:t xml:space="preserve"> </w:t>
      </w:r>
      <w:r w:rsidR="00D56653" w:rsidRPr="003060DB">
        <w:rPr>
          <w:sz w:val="24"/>
          <w:szCs w:val="24"/>
        </w:rPr>
        <w:t>желанию,</w:t>
      </w:r>
      <w:r w:rsidRPr="003060DB">
        <w:rPr>
          <w:sz w:val="24"/>
          <w:szCs w:val="24"/>
        </w:rPr>
        <w:t xml:space="preserve"> </w:t>
      </w:r>
      <w:r w:rsidR="00D56653" w:rsidRPr="003060DB">
        <w:rPr>
          <w:sz w:val="24"/>
          <w:szCs w:val="24"/>
        </w:rPr>
        <w:t>выраженному</w:t>
      </w:r>
      <w:r w:rsidRPr="003060DB">
        <w:rPr>
          <w:sz w:val="24"/>
          <w:szCs w:val="24"/>
        </w:rPr>
        <w:t xml:space="preserve"> </w:t>
      </w:r>
      <w:r w:rsidR="00D56653" w:rsidRPr="003060DB">
        <w:rPr>
          <w:sz w:val="24"/>
          <w:szCs w:val="24"/>
        </w:rPr>
        <w:t>в</w:t>
      </w:r>
      <w:r w:rsidRPr="003060DB">
        <w:rPr>
          <w:sz w:val="24"/>
          <w:szCs w:val="24"/>
        </w:rPr>
        <w:t xml:space="preserve"> </w:t>
      </w:r>
      <w:r w:rsidR="00D56653" w:rsidRPr="003060DB">
        <w:rPr>
          <w:sz w:val="24"/>
          <w:szCs w:val="24"/>
        </w:rPr>
        <w:t>письменной</w:t>
      </w:r>
      <w:r w:rsidRPr="003060DB">
        <w:rPr>
          <w:sz w:val="24"/>
          <w:szCs w:val="24"/>
        </w:rPr>
        <w:t xml:space="preserve"> </w:t>
      </w:r>
      <w:r w:rsidR="00D56653" w:rsidRPr="003060DB">
        <w:rPr>
          <w:spacing w:val="-2"/>
          <w:sz w:val="24"/>
          <w:szCs w:val="24"/>
        </w:rPr>
        <w:t>форме;</w:t>
      </w:r>
    </w:p>
    <w:p w:rsidR="00D56653" w:rsidRPr="003060DB" w:rsidRDefault="00D56653" w:rsidP="003060DB">
      <w:pPr>
        <w:pStyle w:val="a5"/>
        <w:rPr>
          <w:sz w:val="24"/>
          <w:szCs w:val="24"/>
        </w:rPr>
        <w:sectPr w:rsidR="00D56653" w:rsidRPr="003060DB">
          <w:pgSz w:w="11910" w:h="16840"/>
          <w:pgMar w:top="1040" w:right="708" w:bottom="280" w:left="425" w:header="720" w:footer="720" w:gutter="0"/>
          <w:cols w:space="720"/>
        </w:sectPr>
      </w:pPr>
    </w:p>
    <w:p w:rsidR="00D56653" w:rsidRPr="003060DB" w:rsidRDefault="00513FC3" w:rsidP="003060DB">
      <w:pPr>
        <w:pStyle w:val="a5"/>
        <w:numPr>
          <w:ilvl w:val="0"/>
          <w:numId w:val="1"/>
        </w:numPr>
        <w:tabs>
          <w:tab w:val="left" w:pos="1415"/>
        </w:tabs>
        <w:ind w:left="1415" w:hanging="280"/>
        <w:rPr>
          <w:sz w:val="24"/>
          <w:szCs w:val="24"/>
        </w:rPr>
      </w:pPr>
      <w:r w:rsidRPr="003060DB">
        <w:rPr>
          <w:sz w:val="24"/>
          <w:szCs w:val="24"/>
        </w:rPr>
        <w:lastRenderedPageBreak/>
        <w:t>П</w:t>
      </w:r>
      <w:r w:rsidR="00D56653" w:rsidRPr="003060DB">
        <w:rPr>
          <w:sz w:val="24"/>
          <w:szCs w:val="24"/>
        </w:rPr>
        <w:t>ри</w:t>
      </w:r>
      <w:r w:rsidRPr="003060DB">
        <w:rPr>
          <w:sz w:val="24"/>
          <w:szCs w:val="24"/>
        </w:rPr>
        <w:t xml:space="preserve"> </w:t>
      </w:r>
      <w:r w:rsidR="00D56653" w:rsidRPr="003060DB">
        <w:rPr>
          <w:sz w:val="24"/>
          <w:szCs w:val="24"/>
        </w:rPr>
        <w:t>отзыве</w:t>
      </w:r>
      <w:r w:rsidRPr="003060DB">
        <w:rPr>
          <w:sz w:val="24"/>
          <w:szCs w:val="24"/>
        </w:rPr>
        <w:t xml:space="preserve"> </w:t>
      </w:r>
      <w:r w:rsidR="00D56653" w:rsidRPr="003060DB">
        <w:rPr>
          <w:sz w:val="24"/>
          <w:szCs w:val="24"/>
        </w:rPr>
        <w:t>представителя</w:t>
      </w:r>
      <w:r w:rsidRPr="003060DB">
        <w:rPr>
          <w:sz w:val="24"/>
          <w:szCs w:val="24"/>
        </w:rPr>
        <w:t xml:space="preserve"> </w:t>
      </w:r>
      <w:r w:rsidR="00D56653" w:rsidRPr="003060DB">
        <w:rPr>
          <w:spacing w:val="-2"/>
          <w:sz w:val="24"/>
          <w:szCs w:val="24"/>
        </w:rPr>
        <w:t>Учредителя;</w:t>
      </w:r>
    </w:p>
    <w:p w:rsidR="00D56653" w:rsidRPr="003060DB" w:rsidRDefault="00D56653" w:rsidP="003060DB">
      <w:pPr>
        <w:pStyle w:val="a5"/>
        <w:numPr>
          <w:ilvl w:val="0"/>
          <w:numId w:val="1"/>
        </w:numPr>
        <w:tabs>
          <w:tab w:val="left" w:pos="1416"/>
        </w:tabs>
        <w:spacing w:line="244" w:lineRule="auto"/>
        <w:ind w:right="162"/>
        <w:rPr>
          <w:sz w:val="24"/>
          <w:szCs w:val="24"/>
        </w:rPr>
      </w:pPr>
      <w:r w:rsidRPr="003060DB">
        <w:rPr>
          <w:sz w:val="24"/>
          <w:szCs w:val="24"/>
        </w:rPr>
        <w:t>при увольнении с работы директора, или увольнении работника, избранного членом Совета, если они не могут быть кооптированы в состав Совета после увольнения;</w:t>
      </w:r>
    </w:p>
    <w:p w:rsidR="00D56653" w:rsidRPr="003060DB" w:rsidRDefault="00D56653" w:rsidP="003060DB">
      <w:pPr>
        <w:pStyle w:val="a5"/>
        <w:numPr>
          <w:ilvl w:val="0"/>
          <w:numId w:val="1"/>
        </w:numPr>
        <w:tabs>
          <w:tab w:val="left" w:pos="1416"/>
        </w:tabs>
        <w:spacing w:line="244" w:lineRule="auto"/>
        <w:ind w:right="161"/>
        <w:rPr>
          <w:sz w:val="24"/>
          <w:szCs w:val="24"/>
        </w:rPr>
      </w:pPr>
      <w:r w:rsidRPr="003060DB">
        <w:rPr>
          <w:sz w:val="24"/>
          <w:szCs w:val="24"/>
        </w:rPr>
        <w:t>в связи с окончанием учреждения или отчислением (переводом) обучающегося, представляющего</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z w:val="24"/>
          <w:szCs w:val="24"/>
        </w:rPr>
        <w:t>Совете</w:t>
      </w:r>
      <w:r w:rsidR="00513FC3" w:rsidRPr="003060DB">
        <w:rPr>
          <w:sz w:val="24"/>
          <w:szCs w:val="24"/>
        </w:rPr>
        <w:t xml:space="preserve"> </w:t>
      </w:r>
      <w:proofErr w:type="spellStart"/>
      <w:r w:rsidRPr="003060DB">
        <w:rPr>
          <w:sz w:val="24"/>
          <w:szCs w:val="24"/>
        </w:rPr>
        <w:t>ступенис</w:t>
      </w:r>
      <w:proofErr w:type="spellEnd"/>
      <w:r w:rsidR="00513FC3" w:rsidRPr="003060DB">
        <w:rPr>
          <w:sz w:val="24"/>
          <w:szCs w:val="24"/>
        </w:rPr>
        <w:t xml:space="preserve"> </w:t>
      </w:r>
      <w:proofErr w:type="spellStart"/>
      <w:r w:rsidRPr="003060DB">
        <w:rPr>
          <w:sz w:val="24"/>
          <w:szCs w:val="24"/>
        </w:rPr>
        <w:t>реднего</w:t>
      </w:r>
      <w:proofErr w:type="spellEnd"/>
      <w:r w:rsidR="00513FC3" w:rsidRPr="003060DB">
        <w:rPr>
          <w:sz w:val="24"/>
          <w:szCs w:val="24"/>
        </w:rPr>
        <w:t xml:space="preserve"> </w:t>
      </w:r>
      <w:r w:rsidRPr="003060DB">
        <w:rPr>
          <w:sz w:val="24"/>
          <w:szCs w:val="24"/>
        </w:rPr>
        <w:t>общего</w:t>
      </w:r>
      <w:r w:rsidR="00513FC3" w:rsidRPr="003060DB">
        <w:rPr>
          <w:sz w:val="24"/>
          <w:szCs w:val="24"/>
        </w:rPr>
        <w:t xml:space="preserve"> </w:t>
      </w:r>
      <w:r w:rsidRPr="003060DB">
        <w:rPr>
          <w:sz w:val="24"/>
          <w:szCs w:val="24"/>
        </w:rPr>
        <w:t>образования,</w:t>
      </w:r>
      <w:r w:rsidR="00513FC3" w:rsidRPr="003060DB">
        <w:rPr>
          <w:sz w:val="24"/>
          <w:szCs w:val="24"/>
        </w:rPr>
        <w:t xml:space="preserve"> </w:t>
      </w:r>
      <w:r w:rsidRPr="003060DB">
        <w:rPr>
          <w:sz w:val="24"/>
          <w:szCs w:val="24"/>
        </w:rPr>
        <w:t>если</w:t>
      </w:r>
      <w:r w:rsidR="00513FC3" w:rsidRPr="003060DB">
        <w:rPr>
          <w:sz w:val="24"/>
          <w:szCs w:val="24"/>
        </w:rPr>
        <w:t xml:space="preserve"> </w:t>
      </w:r>
      <w:r w:rsidRPr="003060DB">
        <w:rPr>
          <w:sz w:val="24"/>
          <w:szCs w:val="24"/>
        </w:rPr>
        <w:t>он</w:t>
      </w:r>
      <w:r w:rsidR="00513FC3" w:rsidRPr="003060DB">
        <w:rPr>
          <w:sz w:val="24"/>
          <w:szCs w:val="24"/>
        </w:rPr>
        <w:t xml:space="preserve"> </w:t>
      </w:r>
      <w:r w:rsidRPr="003060DB">
        <w:rPr>
          <w:sz w:val="24"/>
          <w:szCs w:val="24"/>
        </w:rPr>
        <w:t>не</w:t>
      </w:r>
      <w:r w:rsidR="00513FC3" w:rsidRPr="003060DB">
        <w:rPr>
          <w:sz w:val="24"/>
          <w:szCs w:val="24"/>
        </w:rPr>
        <w:t xml:space="preserve"> </w:t>
      </w:r>
      <w:r w:rsidRPr="003060DB">
        <w:rPr>
          <w:sz w:val="24"/>
          <w:szCs w:val="24"/>
        </w:rPr>
        <w:t>может</w:t>
      </w:r>
      <w:r w:rsidR="00513FC3" w:rsidRPr="003060DB">
        <w:rPr>
          <w:sz w:val="24"/>
          <w:szCs w:val="24"/>
        </w:rPr>
        <w:t xml:space="preserve"> </w:t>
      </w:r>
      <w:r w:rsidRPr="003060DB">
        <w:rPr>
          <w:sz w:val="24"/>
          <w:szCs w:val="24"/>
        </w:rPr>
        <w:t xml:space="preserve">быть кооптирован в члены совета после окончания </w:t>
      </w:r>
      <w:r w:rsidR="00513FC3" w:rsidRPr="003060DB">
        <w:rPr>
          <w:sz w:val="24"/>
          <w:szCs w:val="24"/>
        </w:rPr>
        <w:t>комплекса</w:t>
      </w:r>
      <w:r w:rsidRPr="003060DB">
        <w:rPr>
          <w:sz w:val="24"/>
          <w:szCs w:val="24"/>
        </w:rPr>
        <w:t>;</w:t>
      </w:r>
    </w:p>
    <w:p w:rsidR="00D56653" w:rsidRPr="003060DB" w:rsidRDefault="00D56653" w:rsidP="003060DB">
      <w:pPr>
        <w:pStyle w:val="a5"/>
        <w:numPr>
          <w:ilvl w:val="0"/>
          <w:numId w:val="1"/>
        </w:numPr>
        <w:tabs>
          <w:tab w:val="left" w:pos="1416"/>
        </w:tabs>
        <w:spacing w:line="244" w:lineRule="auto"/>
        <w:ind w:right="160"/>
        <w:rPr>
          <w:sz w:val="24"/>
          <w:szCs w:val="24"/>
        </w:rPr>
      </w:pPr>
      <w:r w:rsidRPr="003060DB">
        <w:rPr>
          <w:sz w:val="24"/>
          <w:szCs w:val="24"/>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D56653" w:rsidRPr="003060DB" w:rsidRDefault="00D56653" w:rsidP="003060DB">
      <w:pPr>
        <w:pStyle w:val="a5"/>
        <w:numPr>
          <w:ilvl w:val="0"/>
          <w:numId w:val="1"/>
        </w:numPr>
        <w:tabs>
          <w:tab w:val="left" w:pos="1415"/>
        </w:tabs>
        <w:ind w:left="1415" w:hanging="280"/>
        <w:rPr>
          <w:sz w:val="24"/>
          <w:szCs w:val="24"/>
        </w:rPr>
      </w:pPr>
      <w:r w:rsidRPr="003060DB">
        <w:rPr>
          <w:sz w:val="24"/>
          <w:szCs w:val="24"/>
        </w:rPr>
        <w:t>в</w:t>
      </w:r>
      <w:r w:rsidR="00513FC3" w:rsidRPr="003060DB">
        <w:rPr>
          <w:sz w:val="24"/>
          <w:szCs w:val="24"/>
        </w:rPr>
        <w:t xml:space="preserve"> </w:t>
      </w:r>
      <w:r w:rsidRPr="003060DB">
        <w:rPr>
          <w:sz w:val="24"/>
          <w:szCs w:val="24"/>
        </w:rPr>
        <w:t>случае</w:t>
      </w:r>
      <w:r w:rsidR="00513FC3" w:rsidRPr="003060DB">
        <w:rPr>
          <w:sz w:val="24"/>
          <w:szCs w:val="24"/>
        </w:rPr>
        <w:t xml:space="preserve"> </w:t>
      </w:r>
      <w:r w:rsidRPr="003060DB">
        <w:rPr>
          <w:sz w:val="24"/>
          <w:szCs w:val="24"/>
        </w:rPr>
        <w:t>совершения</w:t>
      </w:r>
      <w:r w:rsidR="00513FC3" w:rsidRPr="003060DB">
        <w:rPr>
          <w:sz w:val="24"/>
          <w:szCs w:val="24"/>
        </w:rPr>
        <w:t xml:space="preserve"> </w:t>
      </w:r>
      <w:r w:rsidRPr="003060DB">
        <w:rPr>
          <w:sz w:val="24"/>
          <w:szCs w:val="24"/>
        </w:rPr>
        <w:t>противоправных</w:t>
      </w:r>
      <w:r w:rsidR="00513FC3" w:rsidRPr="003060DB">
        <w:rPr>
          <w:sz w:val="24"/>
          <w:szCs w:val="24"/>
        </w:rPr>
        <w:t xml:space="preserve"> </w:t>
      </w:r>
      <w:r w:rsidRPr="003060DB">
        <w:rPr>
          <w:sz w:val="24"/>
          <w:szCs w:val="24"/>
        </w:rPr>
        <w:t>действий,</w:t>
      </w:r>
      <w:r w:rsidR="00513FC3" w:rsidRPr="003060DB">
        <w:rPr>
          <w:sz w:val="24"/>
          <w:szCs w:val="24"/>
        </w:rPr>
        <w:t xml:space="preserve"> </w:t>
      </w:r>
      <w:r w:rsidRPr="003060DB">
        <w:rPr>
          <w:sz w:val="24"/>
          <w:szCs w:val="24"/>
        </w:rPr>
        <w:t>несовместимых</w:t>
      </w:r>
      <w:r w:rsidR="00513FC3" w:rsidRPr="003060DB">
        <w:rPr>
          <w:sz w:val="24"/>
          <w:szCs w:val="24"/>
        </w:rPr>
        <w:t xml:space="preserve"> </w:t>
      </w:r>
      <w:r w:rsidRPr="003060DB">
        <w:rPr>
          <w:sz w:val="24"/>
          <w:szCs w:val="24"/>
        </w:rPr>
        <w:t>с</w:t>
      </w:r>
      <w:r w:rsidR="00513FC3" w:rsidRPr="003060DB">
        <w:rPr>
          <w:sz w:val="24"/>
          <w:szCs w:val="24"/>
        </w:rPr>
        <w:t xml:space="preserve"> </w:t>
      </w:r>
      <w:r w:rsidRPr="003060DB">
        <w:rPr>
          <w:sz w:val="24"/>
          <w:szCs w:val="24"/>
        </w:rPr>
        <w:t>членством</w:t>
      </w:r>
      <w:r w:rsidR="00513FC3" w:rsidRPr="003060DB">
        <w:rPr>
          <w:sz w:val="24"/>
          <w:szCs w:val="24"/>
        </w:rPr>
        <w:t xml:space="preserve"> </w:t>
      </w:r>
      <w:r w:rsidRPr="003060DB">
        <w:rPr>
          <w:sz w:val="24"/>
          <w:szCs w:val="24"/>
        </w:rPr>
        <w:t>в</w:t>
      </w:r>
      <w:r w:rsidR="00513FC3" w:rsidRPr="003060DB">
        <w:rPr>
          <w:sz w:val="24"/>
          <w:szCs w:val="24"/>
        </w:rPr>
        <w:t xml:space="preserve"> </w:t>
      </w:r>
      <w:r w:rsidRPr="003060DB">
        <w:rPr>
          <w:spacing w:val="-2"/>
          <w:sz w:val="24"/>
          <w:szCs w:val="24"/>
        </w:rPr>
        <w:t>Совете;</w:t>
      </w:r>
    </w:p>
    <w:p w:rsidR="00D56653" w:rsidRPr="003060DB" w:rsidRDefault="00D56653" w:rsidP="003060DB">
      <w:pPr>
        <w:pStyle w:val="a5"/>
        <w:numPr>
          <w:ilvl w:val="0"/>
          <w:numId w:val="1"/>
        </w:numPr>
        <w:tabs>
          <w:tab w:val="left" w:pos="1416"/>
        </w:tabs>
        <w:spacing w:line="247" w:lineRule="auto"/>
        <w:ind w:right="157"/>
        <w:rPr>
          <w:sz w:val="24"/>
          <w:szCs w:val="24"/>
        </w:rPr>
      </w:pPr>
      <w:r w:rsidRPr="003060DB">
        <w:rPr>
          <w:sz w:val="24"/>
          <w:szCs w:val="24"/>
        </w:rPr>
        <w:t xml:space="preserve">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3060DB">
        <w:rPr>
          <w:sz w:val="24"/>
          <w:szCs w:val="24"/>
        </w:rPr>
        <w:t>недееспособным</w:t>
      </w:r>
      <w:proofErr w:type="gramEnd"/>
      <w:r w:rsidRPr="003060DB">
        <w:rPr>
          <w:sz w:val="24"/>
          <w:szCs w:val="24"/>
        </w:rPr>
        <w:t>, наличие неснятой или непогашенной судимости за совершение умышленного тяжкого или особо тяжкого уголовного преступления.</w:t>
      </w:r>
    </w:p>
    <w:p w:rsidR="00D56653" w:rsidRPr="003060DB" w:rsidRDefault="00D56653" w:rsidP="003060DB">
      <w:pPr>
        <w:pStyle w:val="a5"/>
        <w:numPr>
          <w:ilvl w:val="1"/>
          <w:numId w:val="8"/>
        </w:numPr>
        <w:tabs>
          <w:tab w:val="left" w:pos="1135"/>
          <w:tab w:val="left" w:pos="1222"/>
        </w:tabs>
        <w:ind w:left="1135" w:right="158" w:hanging="428"/>
        <w:rPr>
          <w:sz w:val="24"/>
          <w:szCs w:val="24"/>
        </w:rPr>
      </w:pPr>
      <w:r w:rsidRPr="003060DB">
        <w:rPr>
          <w:sz w:val="24"/>
          <w:szCs w:val="24"/>
        </w:rPr>
        <w:tab/>
        <w:t>После вывода из состава Совета его члена Совет принимает меры для замещения выведенного члена в общем порядке.</w:t>
      </w:r>
      <w:bookmarkStart w:id="0" w:name="_GoBack"/>
      <w:bookmarkEnd w:id="0"/>
    </w:p>
    <w:p w:rsidR="000131FA" w:rsidRPr="003060DB" w:rsidRDefault="000131FA" w:rsidP="003060DB">
      <w:pPr>
        <w:spacing w:after="0"/>
        <w:rPr>
          <w:rFonts w:ascii="Times New Roman" w:hAnsi="Times New Roman" w:cs="Times New Roman"/>
          <w:sz w:val="24"/>
          <w:szCs w:val="24"/>
        </w:rPr>
      </w:pPr>
    </w:p>
    <w:sectPr w:rsidR="000131FA" w:rsidRPr="003060DB" w:rsidSect="00FE60D6">
      <w:pgSz w:w="11910" w:h="16840"/>
      <w:pgMar w:top="1040" w:right="708"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CA70ABB"/>
    <w:multiLevelType w:val="hybridMultilevel"/>
    <w:tmpl w:val="BF3E594E"/>
    <w:lvl w:ilvl="0" w:tplc="7A42A814">
      <w:numFmt w:val="bullet"/>
      <w:lvlText w:val=""/>
      <w:lvlJc w:val="left"/>
      <w:pPr>
        <w:ind w:left="1560" w:hanging="286"/>
      </w:pPr>
      <w:rPr>
        <w:rFonts w:ascii="Symbol" w:eastAsia="Symbol" w:hAnsi="Symbol" w:cs="Symbol" w:hint="default"/>
        <w:b w:val="0"/>
        <w:bCs w:val="0"/>
        <w:i w:val="0"/>
        <w:iCs w:val="0"/>
        <w:spacing w:val="0"/>
        <w:w w:val="100"/>
        <w:sz w:val="24"/>
        <w:szCs w:val="24"/>
        <w:lang w:val="ru-RU" w:eastAsia="en-US" w:bidi="ar-SA"/>
      </w:rPr>
    </w:lvl>
    <w:lvl w:ilvl="1" w:tplc="A9828C2A">
      <w:numFmt w:val="bullet"/>
      <w:lvlText w:val="•"/>
      <w:lvlJc w:val="left"/>
      <w:pPr>
        <w:ind w:left="2481" w:hanging="286"/>
      </w:pPr>
      <w:rPr>
        <w:rFonts w:hint="default"/>
        <w:lang w:val="ru-RU" w:eastAsia="en-US" w:bidi="ar-SA"/>
      </w:rPr>
    </w:lvl>
    <w:lvl w:ilvl="2" w:tplc="C5AE19E4">
      <w:numFmt w:val="bullet"/>
      <w:lvlText w:val="•"/>
      <w:lvlJc w:val="left"/>
      <w:pPr>
        <w:ind w:left="3402" w:hanging="286"/>
      </w:pPr>
      <w:rPr>
        <w:rFonts w:hint="default"/>
        <w:lang w:val="ru-RU" w:eastAsia="en-US" w:bidi="ar-SA"/>
      </w:rPr>
    </w:lvl>
    <w:lvl w:ilvl="3" w:tplc="902C8762">
      <w:numFmt w:val="bullet"/>
      <w:lvlText w:val="•"/>
      <w:lvlJc w:val="left"/>
      <w:pPr>
        <w:ind w:left="4324" w:hanging="286"/>
      </w:pPr>
      <w:rPr>
        <w:rFonts w:hint="default"/>
        <w:lang w:val="ru-RU" w:eastAsia="en-US" w:bidi="ar-SA"/>
      </w:rPr>
    </w:lvl>
    <w:lvl w:ilvl="4" w:tplc="2A4E56A2">
      <w:numFmt w:val="bullet"/>
      <w:lvlText w:val="•"/>
      <w:lvlJc w:val="left"/>
      <w:pPr>
        <w:ind w:left="5245" w:hanging="286"/>
      </w:pPr>
      <w:rPr>
        <w:rFonts w:hint="default"/>
        <w:lang w:val="ru-RU" w:eastAsia="en-US" w:bidi="ar-SA"/>
      </w:rPr>
    </w:lvl>
    <w:lvl w:ilvl="5" w:tplc="EF8200A0">
      <w:numFmt w:val="bullet"/>
      <w:lvlText w:val="•"/>
      <w:lvlJc w:val="left"/>
      <w:pPr>
        <w:ind w:left="6166" w:hanging="286"/>
      </w:pPr>
      <w:rPr>
        <w:rFonts w:hint="default"/>
        <w:lang w:val="ru-RU" w:eastAsia="en-US" w:bidi="ar-SA"/>
      </w:rPr>
    </w:lvl>
    <w:lvl w:ilvl="6" w:tplc="63B8EF72">
      <w:numFmt w:val="bullet"/>
      <w:lvlText w:val="•"/>
      <w:lvlJc w:val="left"/>
      <w:pPr>
        <w:ind w:left="7088" w:hanging="286"/>
      </w:pPr>
      <w:rPr>
        <w:rFonts w:hint="default"/>
        <w:lang w:val="ru-RU" w:eastAsia="en-US" w:bidi="ar-SA"/>
      </w:rPr>
    </w:lvl>
    <w:lvl w:ilvl="7" w:tplc="A57645BA">
      <w:numFmt w:val="bullet"/>
      <w:lvlText w:val="•"/>
      <w:lvlJc w:val="left"/>
      <w:pPr>
        <w:ind w:left="8009" w:hanging="286"/>
      </w:pPr>
      <w:rPr>
        <w:rFonts w:hint="default"/>
        <w:lang w:val="ru-RU" w:eastAsia="en-US" w:bidi="ar-SA"/>
      </w:rPr>
    </w:lvl>
    <w:lvl w:ilvl="8" w:tplc="7200F10C">
      <w:numFmt w:val="bullet"/>
      <w:lvlText w:val="•"/>
      <w:lvlJc w:val="left"/>
      <w:pPr>
        <w:ind w:left="8930" w:hanging="286"/>
      </w:pPr>
      <w:rPr>
        <w:rFonts w:hint="default"/>
        <w:lang w:val="ru-RU" w:eastAsia="en-US" w:bidi="ar-SA"/>
      </w:rPr>
    </w:lvl>
  </w:abstractNum>
  <w:abstractNum w:abstractNumId="3">
    <w:nsid w:val="0F7653DC"/>
    <w:multiLevelType w:val="hybridMultilevel"/>
    <w:tmpl w:val="C0F04278"/>
    <w:lvl w:ilvl="0" w:tplc="5CA0D49E">
      <w:numFmt w:val="bullet"/>
      <w:lvlText w:val=""/>
      <w:lvlJc w:val="left"/>
      <w:pPr>
        <w:ind w:left="1560" w:hanging="262"/>
      </w:pPr>
      <w:rPr>
        <w:rFonts w:ascii="Symbol" w:eastAsia="Symbol" w:hAnsi="Symbol" w:cs="Symbol" w:hint="default"/>
        <w:b w:val="0"/>
        <w:bCs w:val="0"/>
        <w:i w:val="0"/>
        <w:iCs w:val="0"/>
        <w:spacing w:val="0"/>
        <w:w w:val="100"/>
        <w:sz w:val="24"/>
        <w:szCs w:val="24"/>
        <w:lang w:val="ru-RU" w:eastAsia="en-US" w:bidi="ar-SA"/>
      </w:rPr>
    </w:lvl>
    <w:lvl w:ilvl="1" w:tplc="72662300">
      <w:numFmt w:val="bullet"/>
      <w:lvlText w:val="•"/>
      <w:lvlJc w:val="left"/>
      <w:pPr>
        <w:ind w:left="2481" w:hanging="262"/>
      </w:pPr>
      <w:rPr>
        <w:rFonts w:hint="default"/>
        <w:lang w:val="ru-RU" w:eastAsia="en-US" w:bidi="ar-SA"/>
      </w:rPr>
    </w:lvl>
    <w:lvl w:ilvl="2" w:tplc="3732F65A">
      <w:numFmt w:val="bullet"/>
      <w:lvlText w:val="•"/>
      <w:lvlJc w:val="left"/>
      <w:pPr>
        <w:ind w:left="3402" w:hanging="262"/>
      </w:pPr>
      <w:rPr>
        <w:rFonts w:hint="default"/>
        <w:lang w:val="ru-RU" w:eastAsia="en-US" w:bidi="ar-SA"/>
      </w:rPr>
    </w:lvl>
    <w:lvl w:ilvl="3" w:tplc="87A2DCF6">
      <w:numFmt w:val="bullet"/>
      <w:lvlText w:val="•"/>
      <w:lvlJc w:val="left"/>
      <w:pPr>
        <w:ind w:left="4324" w:hanging="262"/>
      </w:pPr>
      <w:rPr>
        <w:rFonts w:hint="default"/>
        <w:lang w:val="ru-RU" w:eastAsia="en-US" w:bidi="ar-SA"/>
      </w:rPr>
    </w:lvl>
    <w:lvl w:ilvl="4" w:tplc="5C660F02">
      <w:numFmt w:val="bullet"/>
      <w:lvlText w:val="•"/>
      <w:lvlJc w:val="left"/>
      <w:pPr>
        <w:ind w:left="5245" w:hanging="262"/>
      </w:pPr>
      <w:rPr>
        <w:rFonts w:hint="default"/>
        <w:lang w:val="ru-RU" w:eastAsia="en-US" w:bidi="ar-SA"/>
      </w:rPr>
    </w:lvl>
    <w:lvl w:ilvl="5" w:tplc="0686AA3E">
      <w:numFmt w:val="bullet"/>
      <w:lvlText w:val="•"/>
      <w:lvlJc w:val="left"/>
      <w:pPr>
        <w:ind w:left="6166" w:hanging="262"/>
      </w:pPr>
      <w:rPr>
        <w:rFonts w:hint="default"/>
        <w:lang w:val="ru-RU" w:eastAsia="en-US" w:bidi="ar-SA"/>
      </w:rPr>
    </w:lvl>
    <w:lvl w:ilvl="6" w:tplc="76448BC0">
      <w:numFmt w:val="bullet"/>
      <w:lvlText w:val="•"/>
      <w:lvlJc w:val="left"/>
      <w:pPr>
        <w:ind w:left="7088" w:hanging="262"/>
      </w:pPr>
      <w:rPr>
        <w:rFonts w:hint="default"/>
        <w:lang w:val="ru-RU" w:eastAsia="en-US" w:bidi="ar-SA"/>
      </w:rPr>
    </w:lvl>
    <w:lvl w:ilvl="7" w:tplc="ACEC50E4">
      <w:numFmt w:val="bullet"/>
      <w:lvlText w:val="•"/>
      <w:lvlJc w:val="left"/>
      <w:pPr>
        <w:ind w:left="8009" w:hanging="262"/>
      </w:pPr>
      <w:rPr>
        <w:rFonts w:hint="default"/>
        <w:lang w:val="ru-RU" w:eastAsia="en-US" w:bidi="ar-SA"/>
      </w:rPr>
    </w:lvl>
    <w:lvl w:ilvl="8" w:tplc="96EEBFFC">
      <w:numFmt w:val="bullet"/>
      <w:lvlText w:val="•"/>
      <w:lvlJc w:val="left"/>
      <w:pPr>
        <w:ind w:left="8930" w:hanging="262"/>
      </w:pPr>
      <w:rPr>
        <w:rFonts w:hint="default"/>
        <w:lang w:val="ru-RU" w:eastAsia="en-US" w:bidi="ar-SA"/>
      </w:rPr>
    </w:lvl>
  </w:abstractNum>
  <w:abstractNum w:abstractNumId="4">
    <w:nsid w:val="14BA5AF7"/>
    <w:multiLevelType w:val="hybridMultilevel"/>
    <w:tmpl w:val="F320CB98"/>
    <w:lvl w:ilvl="0" w:tplc="3B1C2CB0">
      <w:numFmt w:val="bullet"/>
      <w:lvlText w:val="-"/>
      <w:lvlJc w:val="left"/>
      <w:pPr>
        <w:ind w:left="1416"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B96CEA80">
      <w:numFmt w:val="bullet"/>
      <w:lvlText w:val="•"/>
      <w:lvlJc w:val="left"/>
      <w:pPr>
        <w:ind w:left="2355" w:hanging="281"/>
      </w:pPr>
      <w:rPr>
        <w:rFonts w:hint="default"/>
        <w:lang w:val="ru-RU" w:eastAsia="en-US" w:bidi="ar-SA"/>
      </w:rPr>
    </w:lvl>
    <w:lvl w:ilvl="2" w:tplc="F1FE3FDE">
      <w:numFmt w:val="bullet"/>
      <w:lvlText w:val="•"/>
      <w:lvlJc w:val="left"/>
      <w:pPr>
        <w:ind w:left="3290" w:hanging="281"/>
      </w:pPr>
      <w:rPr>
        <w:rFonts w:hint="default"/>
        <w:lang w:val="ru-RU" w:eastAsia="en-US" w:bidi="ar-SA"/>
      </w:rPr>
    </w:lvl>
    <w:lvl w:ilvl="3" w:tplc="815AD602">
      <w:numFmt w:val="bullet"/>
      <w:lvlText w:val="•"/>
      <w:lvlJc w:val="left"/>
      <w:pPr>
        <w:ind w:left="4226" w:hanging="281"/>
      </w:pPr>
      <w:rPr>
        <w:rFonts w:hint="default"/>
        <w:lang w:val="ru-RU" w:eastAsia="en-US" w:bidi="ar-SA"/>
      </w:rPr>
    </w:lvl>
    <w:lvl w:ilvl="4" w:tplc="9ACAC918">
      <w:numFmt w:val="bullet"/>
      <w:lvlText w:val="•"/>
      <w:lvlJc w:val="left"/>
      <w:pPr>
        <w:ind w:left="5161" w:hanging="281"/>
      </w:pPr>
      <w:rPr>
        <w:rFonts w:hint="default"/>
        <w:lang w:val="ru-RU" w:eastAsia="en-US" w:bidi="ar-SA"/>
      </w:rPr>
    </w:lvl>
    <w:lvl w:ilvl="5" w:tplc="1DF236BE">
      <w:numFmt w:val="bullet"/>
      <w:lvlText w:val="•"/>
      <w:lvlJc w:val="left"/>
      <w:pPr>
        <w:ind w:left="6096" w:hanging="281"/>
      </w:pPr>
      <w:rPr>
        <w:rFonts w:hint="default"/>
        <w:lang w:val="ru-RU" w:eastAsia="en-US" w:bidi="ar-SA"/>
      </w:rPr>
    </w:lvl>
    <w:lvl w:ilvl="6" w:tplc="79AA0846">
      <w:numFmt w:val="bullet"/>
      <w:lvlText w:val="•"/>
      <w:lvlJc w:val="left"/>
      <w:pPr>
        <w:ind w:left="7032" w:hanging="281"/>
      </w:pPr>
      <w:rPr>
        <w:rFonts w:hint="default"/>
        <w:lang w:val="ru-RU" w:eastAsia="en-US" w:bidi="ar-SA"/>
      </w:rPr>
    </w:lvl>
    <w:lvl w:ilvl="7" w:tplc="C9B84394">
      <w:numFmt w:val="bullet"/>
      <w:lvlText w:val="•"/>
      <w:lvlJc w:val="left"/>
      <w:pPr>
        <w:ind w:left="7967" w:hanging="281"/>
      </w:pPr>
      <w:rPr>
        <w:rFonts w:hint="default"/>
        <w:lang w:val="ru-RU" w:eastAsia="en-US" w:bidi="ar-SA"/>
      </w:rPr>
    </w:lvl>
    <w:lvl w:ilvl="8" w:tplc="F4F603C4">
      <w:numFmt w:val="bullet"/>
      <w:lvlText w:val="•"/>
      <w:lvlJc w:val="left"/>
      <w:pPr>
        <w:ind w:left="8902" w:hanging="281"/>
      </w:pPr>
      <w:rPr>
        <w:rFonts w:hint="default"/>
        <w:lang w:val="ru-RU" w:eastAsia="en-US" w:bidi="ar-SA"/>
      </w:rPr>
    </w:lvl>
  </w:abstractNum>
  <w:abstractNum w:abstractNumId="5">
    <w:nsid w:val="187E480E"/>
    <w:multiLevelType w:val="hybridMultilevel"/>
    <w:tmpl w:val="1AEC57D2"/>
    <w:lvl w:ilvl="0" w:tplc="9628EF50">
      <w:numFmt w:val="bullet"/>
      <w:lvlText w:val=""/>
      <w:lvlJc w:val="left"/>
      <w:pPr>
        <w:ind w:left="1560" w:hanging="286"/>
      </w:pPr>
      <w:rPr>
        <w:rFonts w:ascii="Symbol" w:eastAsia="Symbol" w:hAnsi="Symbol" w:cs="Symbol" w:hint="default"/>
        <w:b w:val="0"/>
        <w:bCs w:val="0"/>
        <w:i w:val="0"/>
        <w:iCs w:val="0"/>
        <w:spacing w:val="0"/>
        <w:w w:val="100"/>
        <w:sz w:val="24"/>
        <w:szCs w:val="24"/>
        <w:lang w:val="ru-RU" w:eastAsia="en-US" w:bidi="ar-SA"/>
      </w:rPr>
    </w:lvl>
    <w:lvl w:ilvl="1" w:tplc="8BDCFD8A">
      <w:numFmt w:val="bullet"/>
      <w:lvlText w:val="•"/>
      <w:lvlJc w:val="left"/>
      <w:pPr>
        <w:ind w:left="2481" w:hanging="286"/>
      </w:pPr>
      <w:rPr>
        <w:rFonts w:hint="default"/>
        <w:lang w:val="ru-RU" w:eastAsia="en-US" w:bidi="ar-SA"/>
      </w:rPr>
    </w:lvl>
    <w:lvl w:ilvl="2" w:tplc="51161872">
      <w:numFmt w:val="bullet"/>
      <w:lvlText w:val="•"/>
      <w:lvlJc w:val="left"/>
      <w:pPr>
        <w:ind w:left="3402" w:hanging="286"/>
      </w:pPr>
      <w:rPr>
        <w:rFonts w:hint="default"/>
        <w:lang w:val="ru-RU" w:eastAsia="en-US" w:bidi="ar-SA"/>
      </w:rPr>
    </w:lvl>
    <w:lvl w:ilvl="3" w:tplc="3816EC46">
      <w:numFmt w:val="bullet"/>
      <w:lvlText w:val="•"/>
      <w:lvlJc w:val="left"/>
      <w:pPr>
        <w:ind w:left="4324" w:hanging="286"/>
      </w:pPr>
      <w:rPr>
        <w:rFonts w:hint="default"/>
        <w:lang w:val="ru-RU" w:eastAsia="en-US" w:bidi="ar-SA"/>
      </w:rPr>
    </w:lvl>
    <w:lvl w:ilvl="4" w:tplc="C4662B08">
      <w:numFmt w:val="bullet"/>
      <w:lvlText w:val="•"/>
      <w:lvlJc w:val="left"/>
      <w:pPr>
        <w:ind w:left="5245" w:hanging="286"/>
      </w:pPr>
      <w:rPr>
        <w:rFonts w:hint="default"/>
        <w:lang w:val="ru-RU" w:eastAsia="en-US" w:bidi="ar-SA"/>
      </w:rPr>
    </w:lvl>
    <w:lvl w:ilvl="5" w:tplc="1F567C40">
      <w:numFmt w:val="bullet"/>
      <w:lvlText w:val="•"/>
      <w:lvlJc w:val="left"/>
      <w:pPr>
        <w:ind w:left="6166" w:hanging="286"/>
      </w:pPr>
      <w:rPr>
        <w:rFonts w:hint="default"/>
        <w:lang w:val="ru-RU" w:eastAsia="en-US" w:bidi="ar-SA"/>
      </w:rPr>
    </w:lvl>
    <w:lvl w:ilvl="6" w:tplc="0EE81F34">
      <w:numFmt w:val="bullet"/>
      <w:lvlText w:val="•"/>
      <w:lvlJc w:val="left"/>
      <w:pPr>
        <w:ind w:left="7088" w:hanging="286"/>
      </w:pPr>
      <w:rPr>
        <w:rFonts w:hint="default"/>
        <w:lang w:val="ru-RU" w:eastAsia="en-US" w:bidi="ar-SA"/>
      </w:rPr>
    </w:lvl>
    <w:lvl w:ilvl="7" w:tplc="8D5EE512">
      <w:numFmt w:val="bullet"/>
      <w:lvlText w:val="•"/>
      <w:lvlJc w:val="left"/>
      <w:pPr>
        <w:ind w:left="8009" w:hanging="286"/>
      </w:pPr>
      <w:rPr>
        <w:rFonts w:hint="default"/>
        <w:lang w:val="ru-RU" w:eastAsia="en-US" w:bidi="ar-SA"/>
      </w:rPr>
    </w:lvl>
    <w:lvl w:ilvl="8" w:tplc="68FCFAD4">
      <w:numFmt w:val="bullet"/>
      <w:lvlText w:val="•"/>
      <w:lvlJc w:val="left"/>
      <w:pPr>
        <w:ind w:left="8930" w:hanging="286"/>
      </w:pPr>
      <w:rPr>
        <w:rFonts w:hint="default"/>
        <w:lang w:val="ru-RU" w:eastAsia="en-US" w:bidi="ar-SA"/>
      </w:rPr>
    </w:lvl>
  </w:abstractNum>
  <w:abstractNum w:abstractNumId="6">
    <w:nsid w:val="48147C39"/>
    <w:multiLevelType w:val="multilevel"/>
    <w:tmpl w:val="AC1A172E"/>
    <w:lvl w:ilvl="0">
      <w:start w:val="1"/>
      <w:numFmt w:val="decimal"/>
      <w:lvlText w:val="%1."/>
      <w:lvlJc w:val="left"/>
      <w:pPr>
        <w:ind w:left="4179" w:hanging="346"/>
        <w:jc w:val="right"/>
      </w:pPr>
      <w:rPr>
        <w:rFonts w:hint="default"/>
        <w:spacing w:val="0"/>
        <w:w w:val="100"/>
        <w:lang w:val="ru-RU" w:eastAsia="en-US" w:bidi="ar-SA"/>
      </w:rPr>
    </w:lvl>
    <w:lvl w:ilvl="1">
      <w:start w:val="1"/>
      <w:numFmt w:val="decimal"/>
      <w:lvlText w:val="%1.%2."/>
      <w:lvlJc w:val="left"/>
      <w:pPr>
        <w:ind w:left="1277" w:hanging="567"/>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1135" w:hanging="62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180" w:hanging="627"/>
      </w:pPr>
      <w:rPr>
        <w:rFonts w:hint="default"/>
        <w:lang w:val="ru-RU" w:eastAsia="en-US" w:bidi="ar-SA"/>
      </w:rPr>
    </w:lvl>
    <w:lvl w:ilvl="4">
      <w:numFmt w:val="bullet"/>
      <w:lvlText w:val="•"/>
      <w:lvlJc w:val="left"/>
      <w:pPr>
        <w:ind w:left="5121" w:hanging="627"/>
      </w:pPr>
      <w:rPr>
        <w:rFonts w:hint="default"/>
        <w:lang w:val="ru-RU" w:eastAsia="en-US" w:bidi="ar-SA"/>
      </w:rPr>
    </w:lvl>
    <w:lvl w:ilvl="5">
      <w:numFmt w:val="bullet"/>
      <w:lvlText w:val="•"/>
      <w:lvlJc w:val="left"/>
      <w:pPr>
        <w:ind w:left="6063" w:hanging="627"/>
      </w:pPr>
      <w:rPr>
        <w:rFonts w:hint="default"/>
        <w:lang w:val="ru-RU" w:eastAsia="en-US" w:bidi="ar-SA"/>
      </w:rPr>
    </w:lvl>
    <w:lvl w:ilvl="6">
      <w:numFmt w:val="bullet"/>
      <w:lvlText w:val="•"/>
      <w:lvlJc w:val="left"/>
      <w:pPr>
        <w:ind w:left="7005" w:hanging="627"/>
      </w:pPr>
      <w:rPr>
        <w:rFonts w:hint="default"/>
        <w:lang w:val="ru-RU" w:eastAsia="en-US" w:bidi="ar-SA"/>
      </w:rPr>
    </w:lvl>
    <w:lvl w:ilvl="7">
      <w:numFmt w:val="bullet"/>
      <w:lvlText w:val="•"/>
      <w:lvlJc w:val="left"/>
      <w:pPr>
        <w:ind w:left="7947" w:hanging="627"/>
      </w:pPr>
      <w:rPr>
        <w:rFonts w:hint="default"/>
        <w:lang w:val="ru-RU" w:eastAsia="en-US" w:bidi="ar-SA"/>
      </w:rPr>
    </w:lvl>
    <w:lvl w:ilvl="8">
      <w:numFmt w:val="bullet"/>
      <w:lvlText w:val="•"/>
      <w:lvlJc w:val="left"/>
      <w:pPr>
        <w:ind w:left="8889" w:hanging="627"/>
      </w:pPr>
      <w:rPr>
        <w:rFonts w:hint="default"/>
        <w:lang w:val="ru-RU" w:eastAsia="en-US" w:bidi="ar-SA"/>
      </w:rPr>
    </w:lvl>
  </w:abstractNum>
  <w:abstractNum w:abstractNumId="7">
    <w:nsid w:val="56EE33C2"/>
    <w:multiLevelType w:val="multilevel"/>
    <w:tmpl w:val="A2726A6E"/>
    <w:lvl w:ilvl="0">
      <w:start w:val="7"/>
      <w:numFmt w:val="decimal"/>
      <w:lvlText w:val="%1"/>
      <w:lvlJc w:val="left"/>
      <w:pPr>
        <w:ind w:left="1135" w:hanging="646"/>
      </w:pPr>
      <w:rPr>
        <w:rFonts w:hint="default"/>
        <w:lang w:val="ru-RU" w:eastAsia="en-US" w:bidi="ar-SA"/>
      </w:rPr>
    </w:lvl>
    <w:lvl w:ilvl="1">
      <w:start w:val="12"/>
      <w:numFmt w:val="decimal"/>
      <w:lvlText w:val="%1.%2."/>
      <w:lvlJc w:val="left"/>
      <w:pPr>
        <w:ind w:left="1135" w:hanging="64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3"/>
      <w:numFmt w:val="decimal"/>
      <w:lvlText w:val="%1.%2.%3."/>
      <w:lvlJc w:val="left"/>
      <w:pPr>
        <w:ind w:left="1135" w:hanging="56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030" w:hanging="567"/>
      </w:pPr>
      <w:rPr>
        <w:rFonts w:hint="default"/>
        <w:lang w:val="ru-RU" w:eastAsia="en-US" w:bidi="ar-SA"/>
      </w:rPr>
    </w:lvl>
    <w:lvl w:ilvl="4">
      <w:numFmt w:val="bullet"/>
      <w:lvlText w:val="•"/>
      <w:lvlJc w:val="left"/>
      <w:pPr>
        <w:ind w:left="4993" w:hanging="567"/>
      </w:pPr>
      <w:rPr>
        <w:rFonts w:hint="default"/>
        <w:lang w:val="ru-RU" w:eastAsia="en-US" w:bidi="ar-SA"/>
      </w:rPr>
    </w:lvl>
    <w:lvl w:ilvl="5">
      <w:numFmt w:val="bullet"/>
      <w:lvlText w:val="•"/>
      <w:lvlJc w:val="left"/>
      <w:pPr>
        <w:ind w:left="5956" w:hanging="567"/>
      </w:pPr>
      <w:rPr>
        <w:rFonts w:hint="default"/>
        <w:lang w:val="ru-RU" w:eastAsia="en-US" w:bidi="ar-SA"/>
      </w:rPr>
    </w:lvl>
    <w:lvl w:ilvl="6">
      <w:numFmt w:val="bullet"/>
      <w:lvlText w:val="•"/>
      <w:lvlJc w:val="left"/>
      <w:pPr>
        <w:ind w:left="6920" w:hanging="567"/>
      </w:pPr>
      <w:rPr>
        <w:rFonts w:hint="default"/>
        <w:lang w:val="ru-RU" w:eastAsia="en-US" w:bidi="ar-SA"/>
      </w:rPr>
    </w:lvl>
    <w:lvl w:ilvl="7">
      <w:numFmt w:val="bullet"/>
      <w:lvlText w:val="•"/>
      <w:lvlJc w:val="left"/>
      <w:pPr>
        <w:ind w:left="7883" w:hanging="567"/>
      </w:pPr>
      <w:rPr>
        <w:rFonts w:hint="default"/>
        <w:lang w:val="ru-RU" w:eastAsia="en-US" w:bidi="ar-SA"/>
      </w:rPr>
    </w:lvl>
    <w:lvl w:ilvl="8">
      <w:numFmt w:val="bullet"/>
      <w:lvlText w:val="•"/>
      <w:lvlJc w:val="left"/>
      <w:pPr>
        <w:ind w:left="8846" w:hanging="567"/>
      </w:pPr>
      <w:rPr>
        <w:rFonts w:hint="default"/>
        <w:lang w:val="ru-RU" w:eastAsia="en-US" w:bidi="ar-SA"/>
      </w:rPr>
    </w:lvl>
  </w:abstractNum>
  <w:abstractNum w:abstractNumId="8">
    <w:nsid w:val="5B964C6D"/>
    <w:multiLevelType w:val="hybridMultilevel"/>
    <w:tmpl w:val="895AC8B8"/>
    <w:lvl w:ilvl="0" w:tplc="D7DCC0F0">
      <w:numFmt w:val="bullet"/>
      <w:lvlText w:val="-"/>
      <w:lvlJc w:val="left"/>
      <w:pPr>
        <w:ind w:left="1416"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6A40B8CE">
      <w:numFmt w:val="bullet"/>
      <w:lvlText w:val="•"/>
      <w:lvlJc w:val="left"/>
      <w:pPr>
        <w:ind w:left="2355" w:hanging="281"/>
      </w:pPr>
      <w:rPr>
        <w:rFonts w:hint="default"/>
        <w:lang w:val="ru-RU" w:eastAsia="en-US" w:bidi="ar-SA"/>
      </w:rPr>
    </w:lvl>
    <w:lvl w:ilvl="2" w:tplc="3578C8B8">
      <w:numFmt w:val="bullet"/>
      <w:lvlText w:val="•"/>
      <w:lvlJc w:val="left"/>
      <w:pPr>
        <w:ind w:left="3290" w:hanging="281"/>
      </w:pPr>
      <w:rPr>
        <w:rFonts w:hint="default"/>
        <w:lang w:val="ru-RU" w:eastAsia="en-US" w:bidi="ar-SA"/>
      </w:rPr>
    </w:lvl>
    <w:lvl w:ilvl="3" w:tplc="D3B07CE0">
      <w:numFmt w:val="bullet"/>
      <w:lvlText w:val="•"/>
      <w:lvlJc w:val="left"/>
      <w:pPr>
        <w:ind w:left="4226" w:hanging="281"/>
      </w:pPr>
      <w:rPr>
        <w:rFonts w:hint="default"/>
        <w:lang w:val="ru-RU" w:eastAsia="en-US" w:bidi="ar-SA"/>
      </w:rPr>
    </w:lvl>
    <w:lvl w:ilvl="4" w:tplc="128A7E74">
      <w:numFmt w:val="bullet"/>
      <w:lvlText w:val="•"/>
      <w:lvlJc w:val="left"/>
      <w:pPr>
        <w:ind w:left="5161" w:hanging="281"/>
      </w:pPr>
      <w:rPr>
        <w:rFonts w:hint="default"/>
        <w:lang w:val="ru-RU" w:eastAsia="en-US" w:bidi="ar-SA"/>
      </w:rPr>
    </w:lvl>
    <w:lvl w:ilvl="5" w:tplc="BF30220C">
      <w:numFmt w:val="bullet"/>
      <w:lvlText w:val="•"/>
      <w:lvlJc w:val="left"/>
      <w:pPr>
        <w:ind w:left="6096" w:hanging="281"/>
      </w:pPr>
      <w:rPr>
        <w:rFonts w:hint="default"/>
        <w:lang w:val="ru-RU" w:eastAsia="en-US" w:bidi="ar-SA"/>
      </w:rPr>
    </w:lvl>
    <w:lvl w:ilvl="6" w:tplc="9768F686">
      <w:numFmt w:val="bullet"/>
      <w:lvlText w:val="•"/>
      <w:lvlJc w:val="left"/>
      <w:pPr>
        <w:ind w:left="7032" w:hanging="281"/>
      </w:pPr>
      <w:rPr>
        <w:rFonts w:hint="default"/>
        <w:lang w:val="ru-RU" w:eastAsia="en-US" w:bidi="ar-SA"/>
      </w:rPr>
    </w:lvl>
    <w:lvl w:ilvl="7" w:tplc="3D58D03E">
      <w:numFmt w:val="bullet"/>
      <w:lvlText w:val="•"/>
      <w:lvlJc w:val="left"/>
      <w:pPr>
        <w:ind w:left="7967" w:hanging="281"/>
      </w:pPr>
      <w:rPr>
        <w:rFonts w:hint="default"/>
        <w:lang w:val="ru-RU" w:eastAsia="en-US" w:bidi="ar-SA"/>
      </w:rPr>
    </w:lvl>
    <w:lvl w:ilvl="8" w:tplc="668EAC6E">
      <w:numFmt w:val="bullet"/>
      <w:lvlText w:val="•"/>
      <w:lvlJc w:val="left"/>
      <w:pPr>
        <w:ind w:left="8902" w:hanging="281"/>
      </w:pPr>
      <w:rPr>
        <w:rFonts w:hint="default"/>
        <w:lang w:val="ru-RU" w:eastAsia="en-US" w:bidi="ar-SA"/>
      </w:rPr>
    </w:lvl>
  </w:abstractNum>
  <w:abstractNum w:abstractNumId="9">
    <w:nsid w:val="78553188"/>
    <w:multiLevelType w:val="hybridMultilevel"/>
    <w:tmpl w:val="E15621CE"/>
    <w:lvl w:ilvl="0" w:tplc="2EA828C0">
      <w:numFmt w:val="bullet"/>
      <w:lvlText w:val=""/>
      <w:lvlJc w:val="left"/>
      <w:pPr>
        <w:ind w:left="1560" w:hanging="286"/>
      </w:pPr>
      <w:rPr>
        <w:rFonts w:ascii="Symbol" w:eastAsia="Symbol" w:hAnsi="Symbol" w:cs="Symbol" w:hint="default"/>
        <w:b w:val="0"/>
        <w:bCs w:val="0"/>
        <w:i w:val="0"/>
        <w:iCs w:val="0"/>
        <w:spacing w:val="0"/>
        <w:w w:val="100"/>
        <w:sz w:val="24"/>
        <w:szCs w:val="24"/>
        <w:lang w:val="ru-RU" w:eastAsia="en-US" w:bidi="ar-SA"/>
      </w:rPr>
    </w:lvl>
    <w:lvl w:ilvl="1" w:tplc="D0C4AB02">
      <w:numFmt w:val="bullet"/>
      <w:lvlText w:val="•"/>
      <w:lvlJc w:val="left"/>
      <w:pPr>
        <w:ind w:left="2481" w:hanging="286"/>
      </w:pPr>
      <w:rPr>
        <w:rFonts w:hint="default"/>
        <w:lang w:val="ru-RU" w:eastAsia="en-US" w:bidi="ar-SA"/>
      </w:rPr>
    </w:lvl>
    <w:lvl w:ilvl="2" w:tplc="0FA0BCDA">
      <w:numFmt w:val="bullet"/>
      <w:lvlText w:val="•"/>
      <w:lvlJc w:val="left"/>
      <w:pPr>
        <w:ind w:left="3402" w:hanging="286"/>
      </w:pPr>
      <w:rPr>
        <w:rFonts w:hint="default"/>
        <w:lang w:val="ru-RU" w:eastAsia="en-US" w:bidi="ar-SA"/>
      </w:rPr>
    </w:lvl>
    <w:lvl w:ilvl="3" w:tplc="72328B72">
      <w:numFmt w:val="bullet"/>
      <w:lvlText w:val="•"/>
      <w:lvlJc w:val="left"/>
      <w:pPr>
        <w:ind w:left="4324" w:hanging="286"/>
      </w:pPr>
      <w:rPr>
        <w:rFonts w:hint="default"/>
        <w:lang w:val="ru-RU" w:eastAsia="en-US" w:bidi="ar-SA"/>
      </w:rPr>
    </w:lvl>
    <w:lvl w:ilvl="4" w:tplc="32649EE8">
      <w:numFmt w:val="bullet"/>
      <w:lvlText w:val="•"/>
      <w:lvlJc w:val="left"/>
      <w:pPr>
        <w:ind w:left="5245" w:hanging="286"/>
      </w:pPr>
      <w:rPr>
        <w:rFonts w:hint="default"/>
        <w:lang w:val="ru-RU" w:eastAsia="en-US" w:bidi="ar-SA"/>
      </w:rPr>
    </w:lvl>
    <w:lvl w:ilvl="5" w:tplc="9C8054FA">
      <w:numFmt w:val="bullet"/>
      <w:lvlText w:val="•"/>
      <w:lvlJc w:val="left"/>
      <w:pPr>
        <w:ind w:left="6166" w:hanging="286"/>
      </w:pPr>
      <w:rPr>
        <w:rFonts w:hint="default"/>
        <w:lang w:val="ru-RU" w:eastAsia="en-US" w:bidi="ar-SA"/>
      </w:rPr>
    </w:lvl>
    <w:lvl w:ilvl="6" w:tplc="6D9459DE">
      <w:numFmt w:val="bullet"/>
      <w:lvlText w:val="•"/>
      <w:lvlJc w:val="left"/>
      <w:pPr>
        <w:ind w:left="7088" w:hanging="286"/>
      </w:pPr>
      <w:rPr>
        <w:rFonts w:hint="default"/>
        <w:lang w:val="ru-RU" w:eastAsia="en-US" w:bidi="ar-SA"/>
      </w:rPr>
    </w:lvl>
    <w:lvl w:ilvl="7" w:tplc="1444CD30">
      <w:numFmt w:val="bullet"/>
      <w:lvlText w:val="•"/>
      <w:lvlJc w:val="left"/>
      <w:pPr>
        <w:ind w:left="8009" w:hanging="286"/>
      </w:pPr>
      <w:rPr>
        <w:rFonts w:hint="default"/>
        <w:lang w:val="ru-RU" w:eastAsia="en-US" w:bidi="ar-SA"/>
      </w:rPr>
    </w:lvl>
    <w:lvl w:ilvl="8" w:tplc="5C14F602">
      <w:numFmt w:val="bullet"/>
      <w:lvlText w:val="•"/>
      <w:lvlJc w:val="left"/>
      <w:pPr>
        <w:ind w:left="8930" w:hanging="286"/>
      </w:pPr>
      <w:rPr>
        <w:rFonts w:hint="default"/>
        <w:lang w:val="ru-RU" w:eastAsia="en-US" w:bidi="ar-SA"/>
      </w:rPr>
    </w:lvl>
  </w:abstractNum>
  <w:num w:numId="1">
    <w:abstractNumId w:val="4"/>
  </w:num>
  <w:num w:numId="2">
    <w:abstractNumId w:val="7"/>
  </w:num>
  <w:num w:numId="3">
    <w:abstractNumId w:val="9"/>
  </w:num>
  <w:num w:numId="4">
    <w:abstractNumId w:val="5"/>
  </w:num>
  <w:num w:numId="5">
    <w:abstractNumId w:val="2"/>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6653"/>
    <w:rsid w:val="000131FA"/>
    <w:rsid w:val="000864A7"/>
    <w:rsid w:val="00155E68"/>
    <w:rsid w:val="001A5EB8"/>
    <w:rsid w:val="003060DB"/>
    <w:rsid w:val="003A250F"/>
    <w:rsid w:val="003F0D57"/>
    <w:rsid w:val="004D046B"/>
    <w:rsid w:val="00513FC3"/>
    <w:rsid w:val="007172F3"/>
    <w:rsid w:val="007757A2"/>
    <w:rsid w:val="0079529D"/>
    <w:rsid w:val="008C3EBB"/>
    <w:rsid w:val="00944ACD"/>
    <w:rsid w:val="00964F4D"/>
    <w:rsid w:val="00D56653"/>
    <w:rsid w:val="00D67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6B"/>
  </w:style>
  <w:style w:type="paragraph" w:styleId="1">
    <w:name w:val="heading 1"/>
    <w:basedOn w:val="a"/>
    <w:link w:val="10"/>
    <w:uiPriority w:val="1"/>
    <w:qFormat/>
    <w:rsid w:val="00D56653"/>
    <w:pPr>
      <w:widowControl w:val="0"/>
      <w:autoSpaceDE w:val="0"/>
      <w:autoSpaceDN w:val="0"/>
      <w:spacing w:after="0" w:line="240" w:lineRule="auto"/>
      <w:ind w:left="738" w:hanging="576"/>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56653"/>
    <w:rPr>
      <w:rFonts w:ascii="Times New Roman" w:eastAsia="Times New Roman" w:hAnsi="Times New Roman" w:cs="Times New Roman"/>
      <w:b/>
      <w:bCs/>
      <w:sz w:val="24"/>
      <w:szCs w:val="24"/>
      <w:lang w:eastAsia="en-US"/>
    </w:rPr>
  </w:style>
  <w:style w:type="paragraph" w:styleId="a3">
    <w:name w:val="Body Text"/>
    <w:basedOn w:val="a"/>
    <w:link w:val="a4"/>
    <w:uiPriority w:val="1"/>
    <w:qFormat/>
    <w:rsid w:val="00D56653"/>
    <w:pPr>
      <w:widowControl w:val="0"/>
      <w:autoSpaceDE w:val="0"/>
      <w:autoSpaceDN w:val="0"/>
      <w:spacing w:after="0" w:line="240" w:lineRule="auto"/>
      <w:ind w:left="1135"/>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56653"/>
    <w:rPr>
      <w:rFonts w:ascii="Times New Roman" w:eastAsia="Times New Roman" w:hAnsi="Times New Roman" w:cs="Times New Roman"/>
      <w:sz w:val="24"/>
      <w:szCs w:val="24"/>
      <w:lang w:eastAsia="en-US"/>
    </w:rPr>
  </w:style>
  <w:style w:type="paragraph" w:styleId="a5">
    <w:name w:val="List Paragraph"/>
    <w:basedOn w:val="a"/>
    <w:uiPriority w:val="1"/>
    <w:qFormat/>
    <w:rsid w:val="00D56653"/>
    <w:pPr>
      <w:widowControl w:val="0"/>
      <w:autoSpaceDE w:val="0"/>
      <w:autoSpaceDN w:val="0"/>
      <w:spacing w:after="0" w:line="240" w:lineRule="auto"/>
      <w:ind w:left="1135" w:hanging="428"/>
      <w:jc w:val="both"/>
    </w:pPr>
    <w:rPr>
      <w:rFonts w:ascii="Times New Roman" w:eastAsia="Times New Roman" w:hAnsi="Times New Roman" w:cs="Times New Roman"/>
      <w:lang w:eastAsia="en-US"/>
    </w:rPr>
  </w:style>
  <w:style w:type="character" w:customStyle="1" w:styleId="2">
    <w:name w:val="Основной текст (2)_"/>
    <w:basedOn w:val="a0"/>
    <w:link w:val="21"/>
    <w:uiPriority w:val="99"/>
    <w:rsid w:val="00D56653"/>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D56653"/>
    <w:pPr>
      <w:widowControl w:val="0"/>
      <w:shd w:val="clear" w:color="auto" w:fill="FFFFFF"/>
      <w:spacing w:after="0" w:line="317" w:lineRule="exact"/>
      <w:ind w:hanging="3920"/>
    </w:pPr>
    <w:rPr>
      <w:rFonts w:ascii="Times New Roman" w:hAnsi="Times New Roman" w:cs="Times New Roman"/>
      <w:sz w:val="28"/>
      <w:szCs w:val="28"/>
    </w:rPr>
  </w:style>
  <w:style w:type="paragraph" w:styleId="a6">
    <w:name w:val="Normal (Web)"/>
    <w:basedOn w:val="a"/>
    <w:rsid w:val="001A5EB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1A5EB8"/>
    <w:rPr>
      <w:b/>
      <w:bCs/>
    </w:rPr>
  </w:style>
  <w:style w:type="paragraph" w:styleId="a8">
    <w:name w:val="No Spacing"/>
    <w:uiPriority w:val="1"/>
    <w:qFormat/>
    <w:rsid w:val="001A5EB8"/>
    <w:pPr>
      <w:spacing w:before="100" w:beforeAutospacing="1" w:after="100" w:afterAutospacing="1" w:line="240" w:lineRule="auto"/>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BB27-7B1F-47A6-A060-C11FCBAF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2545</Words>
  <Characters>14510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плдьзователь</dc:creator>
  <cp:keywords/>
  <dc:description/>
  <cp:lastModifiedBy>User</cp:lastModifiedBy>
  <cp:revision>18</cp:revision>
  <dcterms:created xsi:type="dcterms:W3CDTF">2026-05-06T11:42:00Z</dcterms:created>
  <dcterms:modified xsi:type="dcterms:W3CDTF">2026-05-07T06:06:00Z</dcterms:modified>
</cp:coreProperties>
</file>